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9D" w:rsidRDefault="00B4039D" w:rsidP="001775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 общения на тему:</w:t>
      </w:r>
    </w:p>
    <w:p w:rsidR="00B4039D" w:rsidRDefault="00B4039D" w:rsidP="001775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«Встречают по одежке…»</w:t>
      </w:r>
    </w:p>
    <w:p w:rsidR="000F7801" w:rsidRDefault="000F7801" w:rsidP="001775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177554">
        <w:rPr>
          <w:rFonts w:ascii="Times New Roman" w:hAnsi="Times New Roman" w:cs="Times New Roman"/>
          <w:sz w:val="28"/>
          <w:szCs w:val="28"/>
        </w:rPr>
        <w:t>в ходе проблемной дискуссии</w:t>
      </w:r>
      <w:r w:rsidR="00177554">
        <w:rPr>
          <w:rFonts w:ascii="Times New Roman" w:hAnsi="Times New Roman" w:cs="Times New Roman"/>
          <w:sz w:val="28"/>
          <w:szCs w:val="28"/>
        </w:rPr>
        <w:t xml:space="preserve"> установить взаимозависимость внешнего и внутреннего мира человека</w:t>
      </w:r>
    </w:p>
    <w:p w:rsidR="000F7801" w:rsidRPr="000F7801" w:rsidRDefault="000F7801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  <w:r w:rsidR="006B29E8">
        <w:rPr>
          <w:rFonts w:ascii="Times New Roman" w:hAnsi="Times New Roman" w:cs="Times New Roman"/>
          <w:sz w:val="28"/>
          <w:szCs w:val="28"/>
        </w:rPr>
        <w:t>найти ответы, сформулировать и аргументировать свою точку зрения</w:t>
      </w:r>
      <w:r w:rsidRPr="000F7801">
        <w:rPr>
          <w:rFonts w:ascii="Times New Roman" w:hAnsi="Times New Roman" w:cs="Times New Roman"/>
          <w:sz w:val="28"/>
          <w:szCs w:val="28"/>
        </w:rPr>
        <w:t xml:space="preserve"> на</w:t>
      </w:r>
      <w:r w:rsidR="006B29E8">
        <w:rPr>
          <w:rFonts w:ascii="Times New Roman" w:hAnsi="Times New Roman" w:cs="Times New Roman"/>
          <w:sz w:val="28"/>
          <w:szCs w:val="28"/>
        </w:rPr>
        <w:t xml:space="preserve"> проблемные</w:t>
      </w:r>
      <w:r w:rsidRPr="000F7801">
        <w:rPr>
          <w:rFonts w:ascii="Times New Roman" w:hAnsi="Times New Roman" w:cs="Times New Roman"/>
          <w:sz w:val="28"/>
          <w:szCs w:val="28"/>
        </w:rPr>
        <w:t xml:space="preserve"> вопросы</w:t>
      </w:r>
      <w:r w:rsidR="006B29E8">
        <w:rPr>
          <w:rFonts w:ascii="Times New Roman" w:hAnsi="Times New Roman" w:cs="Times New Roman"/>
          <w:sz w:val="28"/>
          <w:szCs w:val="28"/>
        </w:rPr>
        <w:t>:</w:t>
      </w:r>
      <w:r w:rsidRPr="000F7801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0F7801">
        <w:rPr>
          <w:rFonts w:ascii="Times New Roman" w:hAnsi="Times New Roman" w:cs="Times New Roman"/>
          <w:sz w:val="28"/>
          <w:szCs w:val="28"/>
        </w:rPr>
        <w:t>Связаны</w:t>
      </w:r>
      <w:proofErr w:type="gramEnd"/>
      <w:r w:rsidRPr="000F7801">
        <w:rPr>
          <w:rFonts w:ascii="Times New Roman" w:hAnsi="Times New Roman" w:cs="Times New Roman"/>
          <w:sz w:val="28"/>
          <w:szCs w:val="28"/>
        </w:rPr>
        <w:t xml:space="preserve"> ли внешний вид и внутренний мир человека?», «Как одежда влияет на восприятие человека окружающими?», «Справедлива ли пословица «По одежке встречают, по уму провожают»?»</w:t>
      </w:r>
    </w:p>
    <w:p w:rsidR="00DA7C1F" w:rsidRPr="00F57609" w:rsidRDefault="00F57609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F57609">
        <w:rPr>
          <w:rFonts w:ascii="Times New Roman" w:hAnsi="Times New Roman" w:cs="Times New Roman"/>
          <w:sz w:val="28"/>
          <w:szCs w:val="28"/>
        </w:rPr>
        <w:t xml:space="preserve">В работе были использованы </w:t>
      </w:r>
      <w:r w:rsidRPr="00F57609">
        <w:rPr>
          <w:rFonts w:ascii="Times New Roman" w:hAnsi="Times New Roman" w:cs="Times New Roman"/>
          <w:b/>
          <w:sz w:val="28"/>
          <w:szCs w:val="28"/>
        </w:rPr>
        <w:t>методы:</w:t>
      </w:r>
      <w:r w:rsidRPr="00F57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проблемно - </w:t>
      </w:r>
      <w:r w:rsidRPr="00F57609">
        <w:rPr>
          <w:rFonts w:ascii="Times New Roman" w:hAnsi="Times New Roman" w:cs="Times New Roman"/>
          <w:sz w:val="28"/>
          <w:szCs w:val="28"/>
        </w:rPr>
        <w:t>аналитический; сопоставительный.</w:t>
      </w:r>
    </w:p>
    <w:p w:rsidR="00DA7C1F" w:rsidRPr="00DA7C1F" w:rsidRDefault="00DA7C1F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DA7C1F">
        <w:rPr>
          <w:rFonts w:ascii="Times New Roman" w:hAnsi="Times New Roman" w:cs="Times New Roman"/>
          <w:b/>
          <w:sz w:val="28"/>
          <w:szCs w:val="28"/>
        </w:rPr>
        <w:t xml:space="preserve">Формы работы: </w:t>
      </w:r>
      <w:r w:rsidRPr="00DA7C1F">
        <w:rPr>
          <w:rFonts w:ascii="Times New Roman" w:hAnsi="Times New Roman" w:cs="Times New Roman"/>
          <w:sz w:val="28"/>
          <w:szCs w:val="28"/>
        </w:rPr>
        <w:t>фронтальные, индивидуальные, групповые, коллективные.</w:t>
      </w:r>
    </w:p>
    <w:p w:rsidR="00DA7C1F" w:rsidRPr="00DA7C1F" w:rsidRDefault="00DA7C1F" w:rsidP="001775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Подходы:</w:t>
      </w:r>
      <w:r w:rsidR="000F78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7C1F">
        <w:rPr>
          <w:rFonts w:ascii="Times New Roman" w:hAnsi="Times New Roman" w:cs="Times New Roman"/>
          <w:sz w:val="28"/>
          <w:szCs w:val="28"/>
        </w:rPr>
        <w:t xml:space="preserve">личностно-ориентированный, </w:t>
      </w:r>
      <w:r w:rsidR="006B29E8">
        <w:rPr>
          <w:rFonts w:ascii="Times New Roman" w:hAnsi="Times New Roman" w:cs="Times New Roman"/>
          <w:sz w:val="28"/>
          <w:szCs w:val="28"/>
        </w:rPr>
        <w:t xml:space="preserve">системно - </w:t>
      </w:r>
      <w:r w:rsidRPr="00DA7C1F">
        <w:rPr>
          <w:rFonts w:ascii="Times New Roman" w:hAnsi="Times New Roman" w:cs="Times New Roman"/>
          <w:sz w:val="28"/>
          <w:szCs w:val="28"/>
        </w:rPr>
        <w:t>деятельностный, исследовательский, рефлексивный</w:t>
      </w:r>
    </w:p>
    <w:p w:rsidR="00B4039D" w:rsidRDefault="00B4039D" w:rsidP="0017755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  <w:r w:rsidR="00727B3F">
        <w:rPr>
          <w:rFonts w:ascii="Times New Roman" w:hAnsi="Times New Roman" w:cs="Times New Roman"/>
          <w:b/>
          <w:sz w:val="28"/>
          <w:szCs w:val="28"/>
        </w:rPr>
        <w:t xml:space="preserve"> (Слайд №1)</w:t>
      </w:r>
    </w:p>
    <w:p w:rsidR="00B4039D" w:rsidRPr="00460133" w:rsidRDefault="00B4039D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460133">
        <w:rPr>
          <w:rFonts w:ascii="Times New Roman" w:hAnsi="Times New Roman" w:cs="Times New Roman"/>
          <w:sz w:val="28"/>
          <w:szCs w:val="28"/>
        </w:rPr>
        <w:t>- Здравствуйте, дорогие друзья! Меня зовут Чухрай Евгения Валерьевна. Я рада приветствовать вас и уверена, что сегодняшний час общения будет интересным и по</w:t>
      </w:r>
      <w:r w:rsidR="00A55A1B">
        <w:rPr>
          <w:rFonts w:ascii="Times New Roman" w:hAnsi="Times New Roman" w:cs="Times New Roman"/>
          <w:sz w:val="28"/>
          <w:szCs w:val="28"/>
        </w:rPr>
        <w:t xml:space="preserve">лезным для всех нас. Но прежде </w:t>
      </w:r>
      <w:r w:rsidRPr="00460133">
        <w:rPr>
          <w:rFonts w:ascii="Times New Roman" w:hAnsi="Times New Roman" w:cs="Times New Roman"/>
          <w:sz w:val="28"/>
          <w:szCs w:val="28"/>
        </w:rPr>
        <w:t>чем мы начнем работать</w:t>
      </w:r>
      <w:r w:rsidR="00A55A1B">
        <w:rPr>
          <w:rFonts w:ascii="Times New Roman" w:hAnsi="Times New Roman" w:cs="Times New Roman"/>
          <w:sz w:val="28"/>
          <w:szCs w:val="28"/>
        </w:rPr>
        <w:t>,</w:t>
      </w:r>
      <w:r w:rsidRPr="00460133">
        <w:rPr>
          <w:rFonts w:ascii="Times New Roman" w:hAnsi="Times New Roman" w:cs="Times New Roman"/>
          <w:sz w:val="28"/>
          <w:szCs w:val="28"/>
        </w:rPr>
        <w:t xml:space="preserve"> выберите себе по одной конфетке.</w:t>
      </w:r>
    </w:p>
    <w:p w:rsidR="00B4039D" w:rsidRPr="00460133" w:rsidRDefault="00B4039D" w:rsidP="0017755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60133">
        <w:rPr>
          <w:rFonts w:ascii="Times New Roman" w:hAnsi="Times New Roman" w:cs="Times New Roman"/>
          <w:i/>
          <w:sz w:val="28"/>
          <w:szCs w:val="28"/>
        </w:rPr>
        <w:t>( учитель предлагает конфеты 2-х разных цветов, по одной для каждого участника, после чего те рассаживаются по группам в соответствии с цветом обертки).</w:t>
      </w:r>
    </w:p>
    <w:p w:rsidR="00B4039D" w:rsidRDefault="00B4039D" w:rsidP="0017755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Мотивация познавательной деятельности.</w:t>
      </w:r>
    </w:p>
    <w:p w:rsidR="00460133" w:rsidRDefault="00B4039D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460133">
        <w:rPr>
          <w:rFonts w:ascii="Times New Roman" w:hAnsi="Times New Roman" w:cs="Times New Roman"/>
          <w:sz w:val="28"/>
          <w:szCs w:val="28"/>
        </w:rPr>
        <w:t xml:space="preserve">- Друзья мои, скажите, пожалуйста, по какому принципу вы выбирали конфету? Наверняка, по </w:t>
      </w:r>
      <w:r w:rsidR="00A23395" w:rsidRPr="00460133">
        <w:rPr>
          <w:rFonts w:ascii="Times New Roman" w:hAnsi="Times New Roman" w:cs="Times New Roman"/>
          <w:sz w:val="28"/>
          <w:szCs w:val="28"/>
        </w:rPr>
        <w:t>величине или яркому цвету обертки, правда? Но знает</w:t>
      </w:r>
      <w:r w:rsidR="00A55A1B">
        <w:rPr>
          <w:rFonts w:ascii="Times New Roman" w:hAnsi="Times New Roman" w:cs="Times New Roman"/>
          <w:sz w:val="28"/>
          <w:szCs w:val="28"/>
        </w:rPr>
        <w:t>е  ли вы, какая начинка</w:t>
      </w:r>
      <w:r w:rsidR="00A23395" w:rsidRPr="00460133">
        <w:rPr>
          <w:rFonts w:ascii="Times New Roman" w:hAnsi="Times New Roman" w:cs="Times New Roman"/>
          <w:sz w:val="28"/>
          <w:szCs w:val="28"/>
        </w:rPr>
        <w:t xml:space="preserve"> внутри? Быть может, вам она совсем не понравится. Может быть такое?</w:t>
      </w:r>
      <w:r w:rsidR="00727B3F">
        <w:rPr>
          <w:rFonts w:ascii="Times New Roman" w:hAnsi="Times New Roman" w:cs="Times New Roman"/>
          <w:sz w:val="28"/>
          <w:szCs w:val="28"/>
        </w:rPr>
        <w:t xml:space="preserve"> </w:t>
      </w:r>
      <w:r w:rsidR="00727B3F" w:rsidRPr="00727B3F">
        <w:rPr>
          <w:rFonts w:ascii="Times New Roman" w:hAnsi="Times New Roman" w:cs="Times New Roman"/>
          <w:b/>
          <w:sz w:val="28"/>
          <w:szCs w:val="28"/>
        </w:rPr>
        <w:t>(Слайд №2)</w:t>
      </w:r>
    </w:p>
    <w:p w:rsidR="00A23395" w:rsidRPr="00460133" w:rsidRDefault="00A23395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460133">
        <w:rPr>
          <w:rFonts w:ascii="Times New Roman" w:hAnsi="Times New Roman" w:cs="Times New Roman"/>
          <w:sz w:val="28"/>
          <w:szCs w:val="28"/>
        </w:rPr>
        <w:t xml:space="preserve">Есть одно очень интересное высказывание: «Человеческое общество -  как коробка конфет. </w:t>
      </w:r>
      <w:proofErr w:type="gramStart"/>
      <w:r w:rsidRPr="00460133">
        <w:rPr>
          <w:rFonts w:ascii="Times New Roman" w:hAnsi="Times New Roman" w:cs="Times New Roman"/>
          <w:sz w:val="28"/>
          <w:szCs w:val="28"/>
        </w:rPr>
        <w:t>Внешне красивые, правильной формы, в яркой обертке, но никогда не знаешь, какая начинка ждет тебя внутри».</w:t>
      </w:r>
      <w:proofErr w:type="gramEnd"/>
      <w:r w:rsidRPr="004601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0133">
        <w:rPr>
          <w:rFonts w:ascii="Times New Roman" w:hAnsi="Times New Roman" w:cs="Times New Roman"/>
          <w:sz w:val="28"/>
          <w:szCs w:val="28"/>
        </w:rPr>
        <w:t>Как</w:t>
      </w:r>
      <w:proofErr w:type="gramEnd"/>
      <w:r w:rsidRPr="00460133">
        <w:rPr>
          <w:rFonts w:ascii="Times New Roman" w:hAnsi="Times New Roman" w:cs="Times New Roman"/>
          <w:sz w:val="28"/>
          <w:szCs w:val="28"/>
        </w:rPr>
        <w:t xml:space="preserve"> по-вашему, справедливо ли такое утверждение?</w:t>
      </w:r>
    </w:p>
    <w:p w:rsidR="00A23395" w:rsidRPr="00460133" w:rsidRDefault="00A23395" w:rsidP="0017755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60133">
        <w:rPr>
          <w:rFonts w:ascii="Times New Roman" w:hAnsi="Times New Roman" w:cs="Times New Roman"/>
          <w:i/>
          <w:sz w:val="28"/>
          <w:szCs w:val="28"/>
        </w:rPr>
        <w:t>( участники отвечают на вопрос, предложенный учителем, выражая свое согласие с точкой зрения автора)</w:t>
      </w:r>
    </w:p>
    <w:p w:rsidR="00B4039D" w:rsidRPr="00460133" w:rsidRDefault="00A23395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460133">
        <w:rPr>
          <w:rFonts w:ascii="Times New Roman" w:hAnsi="Times New Roman" w:cs="Times New Roman"/>
          <w:i/>
          <w:sz w:val="28"/>
          <w:szCs w:val="28"/>
        </w:rPr>
        <w:lastRenderedPageBreak/>
        <w:t>-</w:t>
      </w:r>
      <w:r w:rsidRPr="00460133">
        <w:rPr>
          <w:rFonts w:ascii="Times New Roman" w:hAnsi="Times New Roman" w:cs="Times New Roman"/>
          <w:sz w:val="28"/>
          <w:szCs w:val="28"/>
        </w:rPr>
        <w:t xml:space="preserve"> Спасибо, это довольно непростой, философский вопрос, но я предлагаю сегодня вместе искать ответы на него. Итак, тема нашего часа общения: «Встречают по одежке…»</w:t>
      </w:r>
      <w:r w:rsidR="00727B3F" w:rsidRPr="00727B3F">
        <w:rPr>
          <w:rFonts w:ascii="Times New Roman" w:hAnsi="Times New Roman" w:cs="Times New Roman"/>
          <w:b/>
          <w:sz w:val="28"/>
          <w:szCs w:val="28"/>
        </w:rPr>
        <w:t xml:space="preserve"> (Слайд №3)</w:t>
      </w:r>
    </w:p>
    <w:p w:rsidR="00A23395" w:rsidRDefault="00A23395" w:rsidP="001775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Погружение в тему.</w:t>
      </w:r>
    </w:p>
    <w:p w:rsidR="009155D6" w:rsidRDefault="009155D6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9155D6">
        <w:rPr>
          <w:rFonts w:ascii="Times New Roman" w:hAnsi="Times New Roman" w:cs="Times New Roman"/>
          <w:sz w:val="28"/>
          <w:szCs w:val="28"/>
        </w:rPr>
        <w:t xml:space="preserve">- Посмотрите, пожалуйста, на слайды. </w:t>
      </w:r>
      <w:r w:rsidR="000C4583" w:rsidRPr="000C4583">
        <w:rPr>
          <w:rFonts w:ascii="Times New Roman" w:hAnsi="Times New Roman" w:cs="Times New Roman"/>
          <w:b/>
          <w:sz w:val="28"/>
          <w:szCs w:val="28"/>
        </w:rPr>
        <w:t>(Слайд №4)</w:t>
      </w:r>
      <w:r w:rsidR="000C4583">
        <w:rPr>
          <w:rFonts w:ascii="Times New Roman" w:hAnsi="Times New Roman" w:cs="Times New Roman"/>
          <w:sz w:val="28"/>
          <w:szCs w:val="28"/>
        </w:rPr>
        <w:t xml:space="preserve"> </w:t>
      </w:r>
      <w:r w:rsidRPr="009155D6">
        <w:rPr>
          <w:rFonts w:ascii="Times New Roman" w:hAnsi="Times New Roman" w:cs="Times New Roman"/>
          <w:sz w:val="28"/>
          <w:szCs w:val="28"/>
        </w:rPr>
        <w:t xml:space="preserve">Перед вами </w:t>
      </w:r>
      <w:r w:rsidR="00927BC7">
        <w:rPr>
          <w:rFonts w:ascii="Times New Roman" w:hAnsi="Times New Roman" w:cs="Times New Roman"/>
          <w:sz w:val="28"/>
          <w:szCs w:val="28"/>
        </w:rPr>
        <w:t>портреты двух молодых девушек (</w:t>
      </w:r>
      <w:r w:rsidRPr="009155D6">
        <w:rPr>
          <w:rFonts w:ascii="Times New Roman" w:hAnsi="Times New Roman" w:cs="Times New Roman"/>
          <w:sz w:val="28"/>
          <w:szCs w:val="28"/>
        </w:rPr>
        <w:t>на экране портреты</w:t>
      </w:r>
      <w:r w:rsidR="00927BC7">
        <w:rPr>
          <w:rFonts w:ascii="Times New Roman" w:hAnsi="Times New Roman" w:cs="Times New Roman"/>
          <w:sz w:val="28"/>
          <w:szCs w:val="28"/>
        </w:rPr>
        <w:t xml:space="preserve"> Ирмы Грезе и Матери Терезы</w:t>
      </w:r>
      <w:r w:rsidRPr="009155D6">
        <w:rPr>
          <w:rFonts w:ascii="Times New Roman" w:hAnsi="Times New Roman" w:cs="Times New Roman"/>
          <w:sz w:val="28"/>
          <w:szCs w:val="28"/>
        </w:rPr>
        <w:t>). Расскажите, какие эмоции вызывают у вас эти фотографии? Предположите, какое происхождение у каждой из этих девушек, чем они занимаются.</w:t>
      </w:r>
    </w:p>
    <w:p w:rsidR="009155D6" w:rsidRPr="007B7282" w:rsidRDefault="009155D6" w:rsidP="0017755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B7282">
        <w:rPr>
          <w:rFonts w:ascii="Times New Roman" w:hAnsi="Times New Roman" w:cs="Times New Roman"/>
          <w:i/>
          <w:sz w:val="28"/>
          <w:szCs w:val="28"/>
        </w:rPr>
        <w:t>(участники высказывают свои предположения)</w:t>
      </w:r>
    </w:p>
    <w:p w:rsidR="009155D6" w:rsidRDefault="009155D6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Спасибо, вы хорошо работаете. У вас очень интересные наблюдения. А хотите знать, правы вы или нет? Кто же эти девушки?</w:t>
      </w:r>
    </w:p>
    <w:p w:rsidR="009155D6" w:rsidRPr="009155D6" w:rsidRDefault="009155D6" w:rsidP="0017755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155D6">
        <w:rPr>
          <w:rFonts w:ascii="Times New Roman" w:hAnsi="Times New Roman" w:cs="Times New Roman"/>
          <w:i/>
          <w:sz w:val="28"/>
          <w:szCs w:val="28"/>
        </w:rPr>
        <w:t>(на экране высвечиваются имя, фамилия и краткая биографическая справка о каждой из девушек)</w:t>
      </w:r>
    </w:p>
    <w:p w:rsidR="009155D6" w:rsidRDefault="009155D6" w:rsidP="00927B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B7282">
        <w:rPr>
          <w:rFonts w:ascii="Times New Roman" w:hAnsi="Times New Roman" w:cs="Times New Roman"/>
          <w:sz w:val="28"/>
          <w:szCs w:val="28"/>
        </w:rPr>
        <w:t>Перед вами по-своему знаменитые героини прошлого века</w:t>
      </w:r>
      <w:r w:rsidR="007B7282" w:rsidRPr="007B7282">
        <w:rPr>
          <w:rFonts w:ascii="Times New Roman" w:hAnsi="Times New Roman" w:cs="Times New Roman"/>
          <w:sz w:val="28"/>
          <w:szCs w:val="28"/>
        </w:rPr>
        <w:t>. Первая из них –</w:t>
      </w:r>
      <w:r w:rsidR="00927BC7">
        <w:rPr>
          <w:rFonts w:ascii="Times New Roman" w:hAnsi="Times New Roman" w:cs="Times New Roman"/>
          <w:sz w:val="28"/>
          <w:szCs w:val="28"/>
        </w:rPr>
        <w:t xml:space="preserve"> </w:t>
      </w:r>
      <w:r w:rsidR="00927BC7" w:rsidRPr="00927BC7">
        <w:rPr>
          <w:rFonts w:ascii="Times New Roman" w:hAnsi="Times New Roman" w:cs="Times New Roman"/>
          <w:sz w:val="28"/>
          <w:szCs w:val="28"/>
        </w:rPr>
        <w:t xml:space="preserve">Ирма Грезе стала самой молодой женщиной, приговоренной к смерти британским военным трибуналом в XX веке. К своим 22 годам Гиена Освенцима (одно из прозвищ </w:t>
      </w:r>
      <w:proofErr w:type="gramStart"/>
      <w:r w:rsidR="00927BC7" w:rsidRPr="00927BC7">
        <w:rPr>
          <w:rFonts w:ascii="Times New Roman" w:hAnsi="Times New Roman" w:cs="Times New Roman"/>
          <w:sz w:val="28"/>
          <w:szCs w:val="28"/>
        </w:rPr>
        <w:t>миловидной</w:t>
      </w:r>
      <w:proofErr w:type="gramEnd"/>
      <w:r w:rsidR="00927BC7" w:rsidRPr="00927B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BC7" w:rsidRPr="00927BC7">
        <w:rPr>
          <w:rFonts w:ascii="Times New Roman" w:hAnsi="Times New Roman" w:cs="Times New Roman"/>
          <w:sz w:val="28"/>
          <w:szCs w:val="28"/>
        </w:rPr>
        <w:t>эсэсовки</w:t>
      </w:r>
      <w:proofErr w:type="spellEnd"/>
      <w:r w:rsidR="00927BC7" w:rsidRPr="00927BC7">
        <w:rPr>
          <w:rFonts w:ascii="Times New Roman" w:hAnsi="Times New Roman" w:cs="Times New Roman"/>
          <w:sz w:val="28"/>
          <w:szCs w:val="28"/>
        </w:rPr>
        <w:t xml:space="preserve">), совершила столько преступлений, сколько не удавалось совершить иным самоотверженным убийцам за долгую жизнь. Точное число жертв Ирмы Грезе, однако, никто не назовет: о ее злодеяниях стало известно по обрывочным воспоминаниям выживших узников Равенсбрюка и </w:t>
      </w:r>
      <w:proofErr w:type="spellStart"/>
      <w:r w:rsidR="00927BC7" w:rsidRPr="00927BC7">
        <w:rPr>
          <w:rFonts w:ascii="Times New Roman" w:hAnsi="Times New Roman" w:cs="Times New Roman"/>
          <w:sz w:val="28"/>
          <w:szCs w:val="28"/>
        </w:rPr>
        <w:t>Аушвица</w:t>
      </w:r>
      <w:proofErr w:type="spellEnd"/>
      <w:r w:rsidR="00927BC7" w:rsidRPr="00927BC7">
        <w:rPr>
          <w:rFonts w:ascii="Times New Roman" w:hAnsi="Times New Roman" w:cs="Times New Roman"/>
          <w:sz w:val="28"/>
          <w:szCs w:val="28"/>
        </w:rPr>
        <w:t xml:space="preserve">, а пленников извергов-нацистов </w:t>
      </w:r>
      <w:r w:rsidR="00927BC7">
        <w:rPr>
          <w:rFonts w:ascii="Times New Roman" w:hAnsi="Times New Roman" w:cs="Times New Roman"/>
          <w:sz w:val="28"/>
          <w:szCs w:val="28"/>
        </w:rPr>
        <w:t xml:space="preserve">к концу войны осталось немного. </w:t>
      </w:r>
      <w:r w:rsidR="00927BC7" w:rsidRPr="00927BC7">
        <w:rPr>
          <w:rFonts w:ascii="Times New Roman" w:hAnsi="Times New Roman" w:cs="Times New Roman"/>
          <w:sz w:val="28"/>
          <w:szCs w:val="28"/>
        </w:rPr>
        <w:t xml:space="preserve">Ирму Грезе называли Гиеной Освенцима, Ангелом смерти, Светловолосым дьяволом, Прекрасным чудовищем. В ее красоте, и правда, было что-то </w:t>
      </w:r>
      <w:proofErr w:type="spellStart"/>
      <w:r w:rsidR="00927BC7" w:rsidRPr="00927BC7">
        <w:rPr>
          <w:rFonts w:ascii="Times New Roman" w:hAnsi="Times New Roman" w:cs="Times New Roman"/>
          <w:sz w:val="28"/>
          <w:szCs w:val="28"/>
        </w:rPr>
        <w:t>макабрическое</w:t>
      </w:r>
      <w:proofErr w:type="spellEnd"/>
      <w:proofErr w:type="gramStart"/>
      <w:r w:rsidR="00927BC7" w:rsidRPr="00927BC7">
        <w:rPr>
          <w:rFonts w:ascii="Times New Roman" w:hAnsi="Times New Roman" w:cs="Times New Roman"/>
          <w:sz w:val="28"/>
          <w:szCs w:val="28"/>
        </w:rPr>
        <w:t>.</w:t>
      </w:r>
      <w:r w:rsidR="007B728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7BC7" w:rsidRDefault="007B7282" w:rsidP="00927B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Вторая девушка – знаменитая </w:t>
      </w:r>
      <w:proofErr w:type="spellStart"/>
      <w:r w:rsidR="00927BC7" w:rsidRPr="00927BC7">
        <w:rPr>
          <w:rFonts w:ascii="Times New Roman" w:hAnsi="Times New Roman" w:cs="Times New Roman"/>
          <w:sz w:val="28"/>
          <w:szCs w:val="28"/>
        </w:rPr>
        <w:t>Тере́за</w:t>
      </w:r>
      <w:proofErr w:type="spellEnd"/>
      <w:r w:rsidR="00927BC7" w:rsidRPr="00927B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BC7" w:rsidRPr="00927BC7">
        <w:rPr>
          <w:rFonts w:ascii="Times New Roman" w:hAnsi="Times New Roman" w:cs="Times New Roman"/>
          <w:sz w:val="28"/>
          <w:szCs w:val="28"/>
        </w:rPr>
        <w:t>Кальку́ттская</w:t>
      </w:r>
      <w:proofErr w:type="spellEnd"/>
      <w:r w:rsidR="00927BC7" w:rsidRPr="00927BC7">
        <w:rPr>
          <w:rFonts w:ascii="Times New Roman" w:hAnsi="Times New Roman" w:cs="Times New Roman"/>
          <w:sz w:val="28"/>
          <w:szCs w:val="28"/>
        </w:rPr>
        <w:t xml:space="preserve">, известная во </w:t>
      </w:r>
      <w:r w:rsidR="00782CEA">
        <w:rPr>
          <w:rFonts w:ascii="Times New Roman" w:hAnsi="Times New Roman" w:cs="Times New Roman"/>
          <w:sz w:val="28"/>
          <w:szCs w:val="28"/>
        </w:rPr>
        <w:t>всём мире как мать Тереза</w:t>
      </w:r>
      <w:bookmarkStart w:id="0" w:name="_GoBack"/>
      <w:bookmarkEnd w:id="0"/>
      <w:r w:rsidR="00927BC7" w:rsidRPr="00927BC7">
        <w:rPr>
          <w:rFonts w:ascii="Times New Roman" w:hAnsi="Times New Roman" w:cs="Times New Roman"/>
          <w:sz w:val="28"/>
          <w:szCs w:val="28"/>
        </w:rPr>
        <w:t xml:space="preserve">— </w:t>
      </w:r>
      <w:proofErr w:type="gramStart"/>
      <w:r w:rsidR="00927BC7" w:rsidRPr="00927BC7">
        <w:rPr>
          <w:rFonts w:ascii="Times New Roman" w:hAnsi="Times New Roman" w:cs="Times New Roman"/>
          <w:sz w:val="28"/>
          <w:szCs w:val="28"/>
        </w:rPr>
        <w:t>ка</w:t>
      </w:r>
      <w:proofErr w:type="gramEnd"/>
      <w:r w:rsidR="00927BC7" w:rsidRPr="00927BC7">
        <w:rPr>
          <w:rFonts w:ascii="Times New Roman" w:hAnsi="Times New Roman" w:cs="Times New Roman"/>
          <w:sz w:val="28"/>
          <w:szCs w:val="28"/>
        </w:rPr>
        <w:t>толическая монахиня, основательница женской монашеской конгрегации сестёр — миссионерок любви, занимающе</w:t>
      </w:r>
      <w:r w:rsidR="00927BC7">
        <w:rPr>
          <w:rFonts w:ascii="Times New Roman" w:hAnsi="Times New Roman" w:cs="Times New Roman"/>
          <w:sz w:val="28"/>
          <w:szCs w:val="28"/>
        </w:rPr>
        <w:t xml:space="preserve">йся служением бедным и больным. </w:t>
      </w:r>
      <w:r w:rsidR="00927BC7" w:rsidRPr="00927BC7">
        <w:rPr>
          <w:rFonts w:ascii="Times New Roman" w:hAnsi="Times New Roman" w:cs="Times New Roman"/>
          <w:sz w:val="28"/>
          <w:szCs w:val="28"/>
        </w:rPr>
        <w:t xml:space="preserve">Лауреат </w:t>
      </w:r>
      <w:r w:rsidR="00927BC7">
        <w:rPr>
          <w:rFonts w:ascii="Times New Roman" w:hAnsi="Times New Roman" w:cs="Times New Roman"/>
          <w:sz w:val="28"/>
          <w:szCs w:val="28"/>
        </w:rPr>
        <w:t xml:space="preserve">Нобелевской премии мира (1979). </w:t>
      </w:r>
      <w:r w:rsidR="00927BC7" w:rsidRPr="00927BC7">
        <w:rPr>
          <w:rFonts w:ascii="Times New Roman" w:hAnsi="Times New Roman" w:cs="Times New Roman"/>
          <w:sz w:val="28"/>
          <w:szCs w:val="28"/>
        </w:rPr>
        <w:t xml:space="preserve">В 2003 году </w:t>
      </w:r>
      <w:proofErr w:type="gramStart"/>
      <w:r w:rsidR="00927BC7" w:rsidRPr="00927BC7">
        <w:rPr>
          <w:rFonts w:ascii="Times New Roman" w:hAnsi="Times New Roman" w:cs="Times New Roman"/>
          <w:sz w:val="28"/>
          <w:szCs w:val="28"/>
        </w:rPr>
        <w:t>причислена</w:t>
      </w:r>
      <w:proofErr w:type="gramEnd"/>
      <w:r w:rsidR="00927BC7" w:rsidRPr="00927BC7">
        <w:rPr>
          <w:rFonts w:ascii="Times New Roman" w:hAnsi="Times New Roman" w:cs="Times New Roman"/>
          <w:sz w:val="28"/>
          <w:szCs w:val="28"/>
        </w:rPr>
        <w:t xml:space="preserve"> католической церковью к лику блаженных, 4 сентября 2016 года — канонизиро</w:t>
      </w:r>
      <w:r w:rsidR="00927BC7">
        <w:rPr>
          <w:rFonts w:ascii="Times New Roman" w:hAnsi="Times New Roman" w:cs="Times New Roman"/>
          <w:sz w:val="28"/>
          <w:szCs w:val="28"/>
        </w:rPr>
        <w:t>вана (причислена к лику святых).</w:t>
      </w:r>
    </w:p>
    <w:p w:rsidR="009155D6" w:rsidRDefault="00927BC7" w:rsidP="00927B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11212" w:rsidRPr="00D11212">
        <w:rPr>
          <w:rFonts w:ascii="Times New Roman" w:hAnsi="Times New Roman" w:cs="Times New Roman"/>
          <w:sz w:val="28"/>
          <w:szCs w:val="28"/>
        </w:rPr>
        <w:t xml:space="preserve"> Скажите, совпадают ли ваши предположения с действительными, историческими фактами? Почему? Чем руководствовались вы, давая свою оценку?</w:t>
      </w:r>
    </w:p>
    <w:p w:rsidR="00D11212" w:rsidRPr="00D11212" w:rsidRDefault="00D11212" w:rsidP="0017755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11212">
        <w:rPr>
          <w:rFonts w:ascii="Times New Roman" w:hAnsi="Times New Roman" w:cs="Times New Roman"/>
          <w:i/>
          <w:sz w:val="28"/>
          <w:szCs w:val="28"/>
        </w:rPr>
        <w:t>(участники дают свои ответы)</w:t>
      </w:r>
    </w:p>
    <w:p w:rsidR="003840E0" w:rsidRPr="003840E0" w:rsidRDefault="003840E0" w:rsidP="001775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Вывод:</w:t>
      </w:r>
      <w:r w:rsidR="00D112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1212" w:rsidRPr="00D11212">
        <w:rPr>
          <w:rFonts w:ascii="Times New Roman" w:hAnsi="Times New Roman" w:cs="Times New Roman"/>
          <w:sz w:val="28"/>
          <w:szCs w:val="28"/>
        </w:rPr>
        <w:t>Довольно интересно, правда?</w:t>
      </w:r>
      <w:r w:rsidR="00927BC7">
        <w:rPr>
          <w:rFonts w:ascii="Times New Roman" w:hAnsi="Times New Roman" w:cs="Times New Roman"/>
          <w:sz w:val="28"/>
          <w:szCs w:val="28"/>
        </w:rPr>
        <w:t xml:space="preserve"> Прекрасная, нежная, тонкая Ирма</w:t>
      </w:r>
      <w:r w:rsidR="00D11212" w:rsidRPr="00D11212">
        <w:rPr>
          <w:rFonts w:ascii="Times New Roman" w:hAnsi="Times New Roman" w:cs="Times New Roman"/>
          <w:sz w:val="28"/>
          <w:szCs w:val="28"/>
        </w:rPr>
        <w:t xml:space="preserve"> на самом деле была опасной преступницей,</w:t>
      </w:r>
      <w:r w:rsidR="00927BC7">
        <w:rPr>
          <w:rFonts w:ascii="Times New Roman" w:hAnsi="Times New Roman" w:cs="Times New Roman"/>
          <w:sz w:val="28"/>
          <w:szCs w:val="28"/>
        </w:rPr>
        <w:t xml:space="preserve"> настоящим злом, жестокой и бесчеловечной</w:t>
      </w:r>
      <w:r w:rsidR="00D11212" w:rsidRPr="00D11212">
        <w:rPr>
          <w:rFonts w:ascii="Times New Roman" w:hAnsi="Times New Roman" w:cs="Times New Roman"/>
          <w:sz w:val="28"/>
          <w:szCs w:val="28"/>
        </w:rPr>
        <w:t xml:space="preserve">. А внешне непримечательная </w:t>
      </w:r>
      <w:r w:rsidR="00927BC7">
        <w:rPr>
          <w:rFonts w:ascii="Times New Roman" w:hAnsi="Times New Roman" w:cs="Times New Roman"/>
          <w:sz w:val="28"/>
          <w:szCs w:val="28"/>
        </w:rPr>
        <w:t xml:space="preserve">Тереза Калькуттская не </w:t>
      </w:r>
      <w:r w:rsidR="00D11212" w:rsidRPr="00D11212">
        <w:rPr>
          <w:rFonts w:ascii="Times New Roman" w:hAnsi="Times New Roman" w:cs="Times New Roman"/>
          <w:sz w:val="28"/>
          <w:szCs w:val="28"/>
        </w:rPr>
        <w:t>жалела своей жизни ради спасения людей. Всю информацию для ваших ответов дал внешний вид этих девушек. Как видите, не всегда это оправдано</w:t>
      </w:r>
      <w:r w:rsidR="00D11212">
        <w:rPr>
          <w:rFonts w:ascii="Times New Roman" w:hAnsi="Times New Roman" w:cs="Times New Roman"/>
          <w:sz w:val="28"/>
          <w:szCs w:val="28"/>
        </w:rPr>
        <w:t>.</w:t>
      </w:r>
    </w:p>
    <w:p w:rsidR="003840E0" w:rsidRPr="003840E0" w:rsidRDefault="003840E0" w:rsidP="0017755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840E0">
        <w:rPr>
          <w:rFonts w:ascii="Times New Roman" w:hAnsi="Times New Roman" w:cs="Times New Roman"/>
          <w:b/>
          <w:sz w:val="28"/>
          <w:szCs w:val="28"/>
        </w:rPr>
        <w:t>Работа по теме занятия.</w:t>
      </w:r>
      <w:r w:rsidR="000C4583">
        <w:rPr>
          <w:rFonts w:ascii="Times New Roman" w:hAnsi="Times New Roman" w:cs="Times New Roman"/>
          <w:b/>
          <w:sz w:val="28"/>
          <w:szCs w:val="28"/>
        </w:rPr>
        <w:t xml:space="preserve"> (Слайд №7)</w:t>
      </w:r>
    </w:p>
    <w:p w:rsidR="00A23395" w:rsidRPr="003840E0" w:rsidRDefault="00D11212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3840E0">
        <w:rPr>
          <w:rFonts w:ascii="Times New Roman" w:hAnsi="Times New Roman" w:cs="Times New Roman"/>
          <w:sz w:val="28"/>
          <w:szCs w:val="28"/>
        </w:rPr>
        <w:t>-</w:t>
      </w:r>
      <w:r w:rsidR="004C2DC4" w:rsidRPr="003840E0">
        <w:rPr>
          <w:rFonts w:ascii="Times New Roman" w:hAnsi="Times New Roman" w:cs="Times New Roman"/>
          <w:sz w:val="28"/>
          <w:szCs w:val="28"/>
        </w:rPr>
        <w:t xml:space="preserve">Что </w:t>
      </w:r>
      <w:r w:rsidR="00A23395" w:rsidRPr="003840E0">
        <w:rPr>
          <w:rFonts w:ascii="Times New Roman" w:hAnsi="Times New Roman" w:cs="Times New Roman"/>
          <w:sz w:val="28"/>
          <w:szCs w:val="28"/>
        </w:rPr>
        <w:t>означае</w:t>
      </w:r>
      <w:r w:rsidR="004C2DC4" w:rsidRPr="003840E0">
        <w:rPr>
          <w:rFonts w:ascii="Times New Roman" w:hAnsi="Times New Roman" w:cs="Times New Roman"/>
          <w:sz w:val="28"/>
          <w:szCs w:val="28"/>
        </w:rPr>
        <w:t>т</w:t>
      </w:r>
      <w:r w:rsidR="00A23395" w:rsidRPr="003840E0">
        <w:rPr>
          <w:rFonts w:ascii="Times New Roman" w:hAnsi="Times New Roman" w:cs="Times New Roman"/>
          <w:sz w:val="28"/>
          <w:szCs w:val="28"/>
        </w:rPr>
        <w:t xml:space="preserve"> пословица «</w:t>
      </w:r>
      <w:r w:rsidR="004C2DC4" w:rsidRPr="003840E0">
        <w:rPr>
          <w:rFonts w:ascii="Times New Roman" w:hAnsi="Times New Roman" w:cs="Times New Roman"/>
          <w:sz w:val="28"/>
          <w:szCs w:val="28"/>
        </w:rPr>
        <w:t>Встречают по одежке, а провожают по уму?</w:t>
      </w:r>
      <w:r w:rsidR="00A23395" w:rsidRPr="003840E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11212" w:rsidRPr="00D11212" w:rsidRDefault="00D11212" w:rsidP="0017755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11212">
        <w:rPr>
          <w:rFonts w:ascii="Times New Roman" w:hAnsi="Times New Roman" w:cs="Times New Roman"/>
          <w:i/>
          <w:sz w:val="28"/>
          <w:szCs w:val="28"/>
        </w:rPr>
        <w:t>(участники дают свои ответы)</w:t>
      </w:r>
    </w:p>
    <w:p w:rsidR="003840E0" w:rsidRDefault="009155D6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2DC4">
        <w:rPr>
          <w:rFonts w:ascii="Times New Roman" w:hAnsi="Times New Roman" w:cs="Times New Roman"/>
          <w:sz w:val="28"/>
          <w:szCs w:val="28"/>
        </w:rPr>
        <w:t>Эта старинная фраза знакома нам</w:t>
      </w:r>
      <w:r w:rsidR="004C2DC4" w:rsidRPr="004C2DC4">
        <w:rPr>
          <w:rFonts w:ascii="Times New Roman" w:hAnsi="Times New Roman" w:cs="Times New Roman"/>
          <w:sz w:val="28"/>
          <w:szCs w:val="28"/>
        </w:rPr>
        <w:t xml:space="preserve"> с детства. Ее любила повторять моя бабушка, когда речь шла о разоча</w:t>
      </w:r>
      <w:r w:rsidR="004C2DC4">
        <w:rPr>
          <w:rFonts w:ascii="Times New Roman" w:hAnsi="Times New Roman" w:cs="Times New Roman"/>
          <w:sz w:val="28"/>
          <w:szCs w:val="28"/>
        </w:rPr>
        <w:t>ровании в каком-то человеке. Ведь</w:t>
      </w:r>
      <w:r w:rsidR="004C2DC4" w:rsidRPr="004C2DC4">
        <w:rPr>
          <w:rFonts w:ascii="Times New Roman" w:hAnsi="Times New Roman" w:cs="Times New Roman"/>
          <w:sz w:val="28"/>
          <w:szCs w:val="28"/>
        </w:rPr>
        <w:t xml:space="preserve"> как мы оцениваем того, кого первый раз видим? Естественн</w:t>
      </w:r>
      <w:r w:rsidR="004C2DC4">
        <w:rPr>
          <w:rFonts w:ascii="Times New Roman" w:hAnsi="Times New Roman" w:cs="Times New Roman"/>
          <w:sz w:val="28"/>
          <w:szCs w:val="28"/>
        </w:rPr>
        <w:t>о, по внешнему виду. Потому что</w:t>
      </w:r>
      <w:r w:rsidR="004C2DC4" w:rsidRPr="004C2DC4">
        <w:rPr>
          <w:rFonts w:ascii="Times New Roman" w:hAnsi="Times New Roman" w:cs="Times New Roman"/>
          <w:sz w:val="28"/>
          <w:szCs w:val="28"/>
        </w:rPr>
        <w:t xml:space="preserve"> пока ничего больше о нем не знаем. </w:t>
      </w:r>
    </w:p>
    <w:p w:rsidR="003840E0" w:rsidRDefault="000C4583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(Слайд №8) </w:t>
      </w:r>
      <w:r w:rsidR="003840E0" w:rsidRPr="003840E0">
        <w:rPr>
          <w:rFonts w:ascii="Times New Roman" w:hAnsi="Times New Roman" w:cs="Times New Roman"/>
          <w:b/>
          <w:sz w:val="28"/>
          <w:szCs w:val="28"/>
          <w:u w:val="single"/>
        </w:rPr>
        <w:t>Ситуация первая.</w:t>
      </w:r>
      <w:r w:rsidR="003840E0">
        <w:rPr>
          <w:rFonts w:ascii="Times New Roman" w:hAnsi="Times New Roman" w:cs="Times New Roman"/>
          <w:sz w:val="28"/>
          <w:szCs w:val="28"/>
        </w:rPr>
        <w:t xml:space="preserve"> Давайте от исторических примеров перейдем к обычной, повседневной жизни. Представьте такую ситуацию. </w:t>
      </w:r>
      <w:r w:rsidR="004C2DC4" w:rsidRPr="004C2DC4">
        <w:rPr>
          <w:rFonts w:ascii="Times New Roman" w:hAnsi="Times New Roman" w:cs="Times New Roman"/>
          <w:sz w:val="28"/>
          <w:szCs w:val="28"/>
        </w:rPr>
        <w:t>К примеру, ле</w:t>
      </w:r>
      <w:r w:rsidR="004C2DC4">
        <w:rPr>
          <w:rFonts w:ascii="Times New Roman" w:hAnsi="Times New Roman" w:cs="Times New Roman"/>
          <w:sz w:val="28"/>
          <w:szCs w:val="28"/>
        </w:rPr>
        <w:t>жит на лавочке в парке человек.</w:t>
      </w:r>
      <w:r w:rsidR="004C2DC4" w:rsidRPr="004C2DC4">
        <w:rPr>
          <w:rFonts w:ascii="Times New Roman" w:hAnsi="Times New Roman" w:cs="Times New Roman"/>
          <w:sz w:val="28"/>
          <w:szCs w:val="28"/>
        </w:rPr>
        <w:t xml:space="preserve">  Грязный, брюки мятые, рубашка нестираная… </w:t>
      </w:r>
      <w:r w:rsidR="004C2DC4">
        <w:rPr>
          <w:rFonts w:ascii="Times New Roman" w:hAnsi="Times New Roman" w:cs="Times New Roman"/>
          <w:sz w:val="28"/>
          <w:szCs w:val="28"/>
        </w:rPr>
        <w:t>Вывод все сделают один и тот же:</w:t>
      </w:r>
      <w:r w:rsidR="004C2DC4" w:rsidRPr="004C2D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2DC4" w:rsidRPr="004C2DC4">
        <w:rPr>
          <w:rFonts w:ascii="Times New Roman" w:hAnsi="Times New Roman" w:cs="Times New Roman"/>
          <w:sz w:val="28"/>
          <w:szCs w:val="28"/>
        </w:rPr>
        <w:t>пьяница</w:t>
      </w:r>
      <w:proofErr w:type="gramEnd"/>
      <w:r w:rsidR="004C2DC4" w:rsidRPr="004C2DC4">
        <w:rPr>
          <w:rFonts w:ascii="Times New Roman" w:hAnsi="Times New Roman" w:cs="Times New Roman"/>
          <w:sz w:val="28"/>
          <w:szCs w:val="28"/>
        </w:rPr>
        <w:t xml:space="preserve"> несчастный, </w:t>
      </w:r>
      <w:r w:rsidR="004C2DC4">
        <w:rPr>
          <w:rFonts w:ascii="Times New Roman" w:hAnsi="Times New Roman" w:cs="Times New Roman"/>
          <w:sz w:val="28"/>
          <w:szCs w:val="28"/>
        </w:rPr>
        <w:t>напился и валяется. Все с брезгливостью</w:t>
      </w:r>
      <w:r w:rsidR="004C2DC4" w:rsidRPr="004C2DC4">
        <w:rPr>
          <w:rFonts w:ascii="Times New Roman" w:hAnsi="Times New Roman" w:cs="Times New Roman"/>
          <w:sz w:val="28"/>
          <w:szCs w:val="28"/>
        </w:rPr>
        <w:t xml:space="preserve"> будут проходить мимо.</w:t>
      </w:r>
      <w:r w:rsidR="003840E0">
        <w:rPr>
          <w:rFonts w:ascii="Times New Roman" w:hAnsi="Times New Roman" w:cs="Times New Roman"/>
          <w:sz w:val="28"/>
          <w:szCs w:val="28"/>
        </w:rPr>
        <w:t xml:space="preserve"> Согласны?</w:t>
      </w:r>
    </w:p>
    <w:p w:rsidR="004C2DC4" w:rsidRDefault="003840E0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C4583">
        <w:rPr>
          <w:rFonts w:ascii="Times New Roman" w:hAnsi="Times New Roman" w:cs="Times New Roman"/>
          <w:sz w:val="28"/>
          <w:szCs w:val="28"/>
        </w:rPr>
        <w:t>(</w:t>
      </w:r>
      <w:r w:rsidR="000C4583" w:rsidRPr="000C4583">
        <w:rPr>
          <w:rFonts w:ascii="Times New Roman" w:hAnsi="Times New Roman" w:cs="Times New Roman"/>
          <w:b/>
          <w:sz w:val="28"/>
          <w:szCs w:val="28"/>
        </w:rPr>
        <w:t>Слайд №9</w:t>
      </w:r>
      <w:r w:rsidR="000C458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0E0">
        <w:rPr>
          <w:rFonts w:ascii="Times New Roman" w:hAnsi="Times New Roman" w:cs="Times New Roman"/>
          <w:b/>
          <w:sz w:val="28"/>
          <w:szCs w:val="28"/>
          <w:u w:val="single"/>
        </w:rPr>
        <w:t>Ситуация вторая.</w:t>
      </w:r>
      <w:r w:rsidR="004C2DC4" w:rsidRPr="004C2DC4">
        <w:rPr>
          <w:rFonts w:ascii="Times New Roman" w:hAnsi="Times New Roman" w:cs="Times New Roman"/>
          <w:sz w:val="28"/>
          <w:szCs w:val="28"/>
        </w:rPr>
        <w:t xml:space="preserve">   Но если на той же лавочке, в той же позе</w:t>
      </w:r>
      <w:r>
        <w:rPr>
          <w:rFonts w:ascii="Times New Roman" w:hAnsi="Times New Roman" w:cs="Times New Roman"/>
          <w:sz w:val="28"/>
          <w:szCs w:val="28"/>
        </w:rPr>
        <w:t xml:space="preserve"> будет находиться кто-то в отглаженн</w:t>
      </w:r>
      <w:r w:rsidR="004C2DC4" w:rsidRPr="004C2DC4">
        <w:rPr>
          <w:rFonts w:ascii="Times New Roman" w:hAnsi="Times New Roman" w:cs="Times New Roman"/>
          <w:sz w:val="28"/>
          <w:szCs w:val="28"/>
        </w:rPr>
        <w:t xml:space="preserve">ом костюме, начищенной до блеска обуви, </w:t>
      </w:r>
      <w:r>
        <w:rPr>
          <w:rFonts w:ascii="Times New Roman" w:hAnsi="Times New Roman" w:cs="Times New Roman"/>
          <w:sz w:val="28"/>
          <w:szCs w:val="28"/>
        </w:rPr>
        <w:t xml:space="preserve">с дорогими часами на руках, от которого пахнет дорогим парфюмом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4C2DC4" w:rsidRPr="004C2DC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4C2DC4" w:rsidRPr="004C2DC4">
        <w:rPr>
          <w:rFonts w:ascii="Times New Roman" w:hAnsi="Times New Roman" w:cs="Times New Roman"/>
          <w:sz w:val="28"/>
          <w:szCs w:val="28"/>
        </w:rPr>
        <w:t xml:space="preserve">тношение к нему прохожих будет совершенно другим. Почти все решат — человеку плохо, нужно вызвать врача. </w:t>
      </w:r>
      <w:r>
        <w:rPr>
          <w:rFonts w:ascii="Times New Roman" w:hAnsi="Times New Roman" w:cs="Times New Roman"/>
          <w:sz w:val="28"/>
          <w:szCs w:val="28"/>
        </w:rPr>
        <w:t>Согласны?</w:t>
      </w:r>
    </w:p>
    <w:p w:rsidR="00AA4A10" w:rsidRDefault="000C4583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(Слайд №10) </w:t>
      </w:r>
      <w:r w:rsidR="003840E0" w:rsidRPr="003840E0">
        <w:rPr>
          <w:rFonts w:ascii="Times New Roman" w:hAnsi="Times New Roman" w:cs="Times New Roman"/>
          <w:b/>
          <w:sz w:val="28"/>
          <w:szCs w:val="28"/>
          <w:u w:val="single"/>
        </w:rPr>
        <w:t>Ситуация третья.</w:t>
      </w:r>
      <w:r w:rsidR="003840E0">
        <w:rPr>
          <w:rFonts w:ascii="Times New Roman" w:hAnsi="Times New Roman" w:cs="Times New Roman"/>
          <w:sz w:val="28"/>
          <w:szCs w:val="28"/>
        </w:rPr>
        <w:t xml:space="preserve"> </w:t>
      </w:r>
      <w:r w:rsidR="00AA4A10">
        <w:rPr>
          <w:rFonts w:ascii="Times New Roman" w:hAnsi="Times New Roman" w:cs="Times New Roman"/>
          <w:sz w:val="28"/>
          <w:szCs w:val="28"/>
        </w:rPr>
        <w:t xml:space="preserve">Представьте, что вы </w:t>
      </w:r>
      <w:r w:rsidR="003840E0" w:rsidRPr="003840E0">
        <w:rPr>
          <w:rFonts w:ascii="Times New Roman" w:hAnsi="Times New Roman" w:cs="Times New Roman"/>
          <w:sz w:val="28"/>
          <w:szCs w:val="28"/>
        </w:rPr>
        <w:t>раб</w:t>
      </w:r>
      <w:r w:rsidR="00AA4A10">
        <w:rPr>
          <w:rFonts w:ascii="Times New Roman" w:hAnsi="Times New Roman" w:cs="Times New Roman"/>
          <w:sz w:val="28"/>
          <w:szCs w:val="28"/>
        </w:rPr>
        <w:t xml:space="preserve">отаете на предприятии. </w:t>
      </w:r>
      <w:r w:rsidR="003840E0" w:rsidRPr="003840E0">
        <w:rPr>
          <w:rFonts w:ascii="Times New Roman" w:hAnsi="Times New Roman" w:cs="Times New Roman"/>
          <w:sz w:val="28"/>
          <w:szCs w:val="28"/>
        </w:rPr>
        <w:t xml:space="preserve"> В коллектив приходит новый человек. Одет с иголочки, гладко выбрит, </w:t>
      </w:r>
      <w:r w:rsidR="003840E0">
        <w:rPr>
          <w:rFonts w:ascii="Times New Roman" w:hAnsi="Times New Roman" w:cs="Times New Roman"/>
          <w:sz w:val="28"/>
          <w:szCs w:val="28"/>
        </w:rPr>
        <w:t>пахнет от него дорогим одеколоном</w:t>
      </w:r>
      <w:r w:rsidR="003840E0" w:rsidRPr="003840E0">
        <w:rPr>
          <w:rFonts w:ascii="Times New Roman" w:hAnsi="Times New Roman" w:cs="Times New Roman"/>
          <w:sz w:val="28"/>
          <w:szCs w:val="28"/>
        </w:rPr>
        <w:t>, движения из</w:t>
      </w:r>
      <w:r w:rsidR="003840E0">
        <w:rPr>
          <w:rFonts w:ascii="Times New Roman" w:hAnsi="Times New Roman" w:cs="Times New Roman"/>
          <w:sz w:val="28"/>
          <w:szCs w:val="28"/>
        </w:rPr>
        <w:t>ящные</w:t>
      </w:r>
      <w:proofErr w:type="gramStart"/>
      <w:r w:rsidR="003840E0">
        <w:rPr>
          <w:rFonts w:ascii="Times New Roman" w:hAnsi="Times New Roman" w:cs="Times New Roman"/>
          <w:sz w:val="28"/>
          <w:szCs w:val="28"/>
        </w:rPr>
        <w:t xml:space="preserve">… </w:t>
      </w:r>
      <w:r w:rsidR="003840E0" w:rsidRPr="003840E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3840E0" w:rsidRPr="003840E0">
        <w:rPr>
          <w:rFonts w:ascii="Times New Roman" w:hAnsi="Times New Roman" w:cs="Times New Roman"/>
          <w:sz w:val="28"/>
          <w:szCs w:val="28"/>
        </w:rPr>
        <w:t xml:space="preserve">о вот проходит время и оказывается, что с порученной работой наш герой еле справляется, </w:t>
      </w:r>
      <w:r w:rsidR="00AA4A10">
        <w:rPr>
          <w:rFonts w:ascii="Times New Roman" w:hAnsi="Times New Roman" w:cs="Times New Roman"/>
          <w:sz w:val="28"/>
          <w:szCs w:val="28"/>
        </w:rPr>
        <w:t>ненадежный и безответственный. И так</w:t>
      </w:r>
      <w:r w:rsidR="003840E0" w:rsidRPr="003840E0">
        <w:rPr>
          <w:rFonts w:ascii="Times New Roman" w:hAnsi="Times New Roman" w:cs="Times New Roman"/>
          <w:sz w:val="28"/>
          <w:szCs w:val="28"/>
        </w:rPr>
        <w:t xml:space="preserve"> постепенно из </w:t>
      </w:r>
      <w:proofErr w:type="gramStart"/>
      <w:r w:rsidR="003840E0" w:rsidRPr="003840E0">
        <w:rPr>
          <w:rFonts w:ascii="Times New Roman" w:hAnsi="Times New Roman" w:cs="Times New Roman"/>
          <w:sz w:val="28"/>
          <w:szCs w:val="28"/>
        </w:rPr>
        <w:t>эффектного</w:t>
      </w:r>
      <w:proofErr w:type="gramEnd"/>
      <w:r w:rsidR="003840E0" w:rsidRPr="003840E0">
        <w:rPr>
          <w:rFonts w:ascii="Times New Roman" w:hAnsi="Times New Roman" w:cs="Times New Roman"/>
          <w:sz w:val="28"/>
          <w:szCs w:val="28"/>
        </w:rPr>
        <w:t xml:space="preserve"> мачо, новый работник переводится коллективом в разряд тех, о которых го</w:t>
      </w:r>
      <w:r w:rsidR="003840E0">
        <w:rPr>
          <w:rFonts w:ascii="Times New Roman" w:hAnsi="Times New Roman" w:cs="Times New Roman"/>
          <w:sz w:val="28"/>
          <w:szCs w:val="28"/>
        </w:rPr>
        <w:t xml:space="preserve">ворят: «Этот что-нибудь как </w:t>
      </w:r>
      <w:proofErr w:type="gramStart"/>
      <w:r w:rsidR="003840E0">
        <w:rPr>
          <w:rFonts w:ascii="Times New Roman" w:hAnsi="Times New Roman" w:cs="Times New Roman"/>
          <w:sz w:val="28"/>
          <w:szCs w:val="28"/>
        </w:rPr>
        <w:t>скаж</w:t>
      </w:r>
      <w:r w:rsidR="003840E0" w:rsidRPr="003840E0">
        <w:rPr>
          <w:rFonts w:ascii="Times New Roman" w:hAnsi="Times New Roman" w:cs="Times New Roman"/>
          <w:sz w:val="28"/>
          <w:szCs w:val="28"/>
        </w:rPr>
        <w:t>ет… уж лучше б молчал</w:t>
      </w:r>
      <w:proofErr w:type="gramEnd"/>
      <w:r w:rsidR="00AA4A10">
        <w:rPr>
          <w:rFonts w:ascii="Times New Roman" w:hAnsi="Times New Roman" w:cs="Times New Roman"/>
          <w:sz w:val="28"/>
          <w:szCs w:val="28"/>
        </w:rPr>
        <w:t>».</w:t>
      </w:r>
    </w:p>
    <w:p w:rsidR="003C04A4" w:rsidRPr="0042606C" w:rsidRDefault="0042606C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840E0" w:rsidRPr="003840E0">
        <w:rPr>
          <w:rFonts w:ascii="Times New Roman" w:hAnsi="Times New Roman" w:cs="Times New Roman"/>
          <w:b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0E0">
        <w:rPr>
          <w:rFonts w:ascii="Times New Roman" w:hAnsi="Times New Roman" w:cs="Times New Roman"/>
          <w:sz w:val="28"/>
          <w:szCs w:val="28"/>
        </w:rPr>
        <w:t>Вот вам яркие</w:t>
      </w:r>
      <w:r w:rsidR="003840E0" w:rsidRPr="003840E0">
        <w:rPr>
          <w:rFonts w:ascii="Times New Roman" w:hAnsi="Times New Roman" w:cs="Times New Roman"/>
          <w:sz w:val="28"/>
          <w:szCs w:val="28"/>
        </w:rPr>
        <w:t xml:space="preserve"> пример</w:t>
      </w:r>
      <w:r w:rsidR="003840E0">
        <w:rPr>
          <w:rFonts w:ascii="Times New Roman" w:hAnsi="Times New Roman" w:cs="Times New Roman"/>
          <w:sz w:val="28"/>
          <w:szCs w:val="28"/>
        </w:rPr>
        <w:t>ы</w:t>
      </w:r>
      <w:r w:rsidR="003840E0" w:rsidRPr="003840E0">
        <w:rPr>
          <w:rFonts w:ascii="Times New Roman" w:hAnsi="Times New Roman" w:cs="Times New Roman"/>
          <w:sz w:val="28"/>
          <w:szCs w:val="28"/>
        </w:rPr>
        <w:t xml:space="preserve"> того, что мы для определения того, кто перед нами, сначала используем информацию о внешнем виде и заключение всегда делаем на ее основании</w:t>
      </w:r>
      <w:r w:rsidR="003C04A4" w:rsidRPr="0042606C">
        <w:rPr>
          <w:rFonts w:ascii="Times New Roman" w:hAnsi="Times New Roman" w:cs="Times New Roman"/>
          <w:sz w:val="28"/>
          <w:szCs w:val="28"/>
        </w:rPr>
        <w:t>.</w:t>
      </w:r>
      <w:r w:rsidR="003840E0">
        <w:rPr>
          <w:rFonts w:ascii="Times New Roman" w:hAnsi="Times New Roman" w:cs="Times New Roman"/>
          <w:sz w:val="28"/>
          <w:szCs w:val="28"/>
        </w:rPr>
        <w:t xml:space="preserve"> </w:t>
      </w:r>
      <w:r w:rsidR="003C04A4" w:rsidRPr="0042606C">
        <w:rPr>
          <w:rFonts w:ascii="Times New Roman" w:hAnsi="Times New Roman" w:cs="Times New Roman"/>
          <w:sz w:val="28"/>
          <w:szCs w:val="28"/>
        </w:rPr>
        <w:t>Мы смотрим</w:t>
      </w:r>
      <w:r w:rsidR="00AA4A10">
        <w:rPr>
          <w:rFonts w:ascii="Times New Roman" w:hAnsi="Times New Roman" w:cs="Times New Roman"/>
          <w:sz w:val="28"/>
          <w:szCs w:val="28"/>
        </w:rPr>
        <w:t>, дорогая ли у человека</w:t>
      </w:r>
      <w:r w:rsidR="003C04A4" w:rsidRPr="0042606C">
        <w:rPr>
          <w:rFonts w:ascii="Times New Roman" w:hAnsi="Times New Roman" w:cs="Times New Roman"/>
          <w:sz w:val="28"/>
          <w:szCs w:val="28"/>
        </w:rPr>
        <w:t xml:space="preserve"> одежда, качественная ли, от знаменитой ли фирм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A4A10">
        <w:rPr>
          <w:rFonts w:ascii="Times New Roman" w:hAnsi="Times New Roman" w:cs="Times New Roman"/>
          <w:sz w:val="28"/>
          <w:szCs w:val="28"/>
        </w:rPr>
        <w:t xml:space="preserve">… Мы смотрим на черты его лица, </w:t>
      </w:r>
      <w:r w:rsidR="003C04A4" w:rsidRPr="0042606C">
        <w:rPr>
          <w:rFonts w:ascii="Times New Roman" w:hAnsi="Times New Roman" w:cs="Times New Roman"/>
          <w:sz w:val="28"/>
          <w:szCs w:val="28"/>
        </w:rPr>
        <w:t xml:space="preserve">на его походку, жесты, осанку, фигуру. Мы смотрим на поверхностный характер человека. На его «обёртку». </w:t>
      </w:r>
    </w:p>
    <w:p w:rsidR="003C04A4" w:rsidRPr="0042606C" w:rsidRDefault="00F53E72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F53E72">
        <w:rPr>
          <w:rFonts w:ascii="Times New Roman" w:hAnsi="Times New Roman" w:cs="Times New Roman"/>
          <w:b/>
          <w:sz w:val="28"/>
          <w:szCs w:val="28"/>
        </w:rPr>
        <w:lastRenderedPageBreak/>
        <w:t>(Слайд №11)</w:t>
      </w:r>
      <w:r w:rsidR="00AA4A10">
        <w:rPr>
          <w:rFonts w:ascii="Times New Roman" w:hAnsi="Times New Roman" w:cs="Times New Roman"/>
          <w:sz w:val="28"/>
          <w:szCs w:val="28"/>
        </w:rPr>
        <w:t xml:space="preserve"> </w:t>
      </w:r>
      <w:r w:rsidR="00C069E0">
        <w:rPr>
          <w:rFonts w:ascii="Times New Roman" w:hAnsi="Times New Roman" w:cs="Times New Roman"/>
          <w:sz w:val="28"/>
          <w:szCs w:val="28"/>
        </w:rPr>
        <w:t xml:space="preserve"> </w:t>
      </w:r>
      <w:r w:rsidR="003C04A4" w:rsidRPr="0042606C">
        <w:rPr>
          <w:rFonts w:ascii="Times New Roman" w:hAnsi="Times New Roman" w:cs="Times New Roman"/>
          <w:sz w:val="28"/>
          <w:szCs w:val="28"/>
        </w:rPr>
        <w:t xml:space="preserve">Но, как правило, первое впечатление </w:t>
      </w:r>
      <w:r w:rsidR="00C069E0">
        <w:rPr>
          <w:rFonts w:ascii="Times New Roman" w:hAnsi="Times New Roman" w:cs="Times New Roman"/>
          <w:sz w:val="28"/>
          <w:szCs w:val="28"/>
        </w:rPr>
        <w:t>част</w:t>
      </w:r>
      <w:r w:rsidR="003C04A4" w:rsidRPr="0042606C">
        <w:rPr>
          <w:rFonts w:ascii="Times New Roman" w:hAnsi="Times New Roman" w:cs="Times New Roman"/>
          <w:sz w:val="28"/>
          <w:szCs w:val="28"/>
        </w:rPr>
        <w:t>о</w:t>
      </w:r>
      <w:r w:rsidR="00C069E0">
        <w:rPr>
          <w:rFonts w:ascii="Times New Roman" w:hAnsi="Times New Roman" w:cs="Times New Roman"/>
          <w:sz w:val="28"/>
          <w:szCs w:val="28"/>
        </w:rPr>
        <w:t xml:space="preserve"> бывает о</w:t>
      </w:r>
      <w:r w:rsidR="003C04A4" w:rsidRPr="0042606C">
        <w:rPr>
          <w:rFonts w:ascii="Times New Roman" w:hAnsi="Times New Roman" w:cs="Times New Roman"/>
          <w:sz w:val="28"/>
          <w:szCs w:val="28"/>
        </w:rPr>
        <w:t>бманчиво. Ни в коем случае нельзя судить о человеке, не узнав его хорошенько. Порой хорошие качества прячутся глубоко в душе</w:t>
      </w:r>
      <w:r w:rsidR="00C069E0">
        <w:rPr>
          <w:rFonts w:ascii="Times New Roman" w:hAnsi="Times New Roman" w:cs="Times New Roman"/>
          <w:sz w:val="28"/>
          <w:szCs w:val="28"/>
        </w:rPr>
        <w:t xml:space="preserve"> за не совсем привлекательной внешностью</w:t>
      </w:r>
      <w:r w:rsidR="003C04A4" w:rsidRPr="004260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0859" w:rsidRPr="00760859" w:rsidRDefault="00760859" w:rsidP="0017755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Проблемная б</w:t>
      </w:r>
      <w:r w:rsidRPr="00760859">
        <w:rPr>
          <w:rFonts w:ascii="Times New Roman" w:hAnsi="Times New Roman" w:cs="Times New Roman"/>
          <w:b/>
          <w:sz w:val="28"/>
          <w:szCs w:val="28"/>
        </w:rPr>
        <w:t>еседа</w:t>
      </w:r>
      <w:r>
        <w:rPr>
          <w:rFonts w:ascii="Times New Roman" w:hAnsi="Times New Roman" w:cs="Times New Roman"/>
          <w:b/>
          <w:sz w:val="28"/>
          <w:szCs w:val="28"/>
        </w:rPr>
        <w:t xml:space="preserve"> (оперирование к личному опыту учащихся)</w:t>
      </w:r>
    </w:p>
    <w:p w:rsidR="00C069E0" w:rsidRPr="00760859" w:rsidRDefault="00C069E0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760859">
        <w:rPr>
          <w:rFonts w:ascii="Times New Roman" w:hAnsi="Times New Roman" w:cs="Times New Roman"/>
          <w:sz w:val="28"/>
          <w:szCs w:val="28"/>
        </w:rPr>
        <w:t xml:space="preserve">- </w:t>
      </w:r>
      <w:r w:rsidR="00FB1236" w:rsidRPr="00760859">
        <w:rPr>
          <w:rFonts w:ascii="Times New Roman" w:hAnsi="Times New Roman" w:cs="Times New Roman"/>
          <w:sz w:val="28"/>
          <w:szCs w:val="28"/>
        </w:rPr>
        <w:t xml:space="preserve"> Поднимите руки те, кто является активным пользователем социальных сетей. </w:t>
      </w:r>
      <w:r w:rsidRPr="00760859">
        <w:rPr>
          <w:rFonts w:ascii="Times New Roman" w:hAnsi="Times New Roman" w:cs="Times New Roman"/>
          <w:sz w:val="28"/>
          <w:szCs w:val="28"/>
        </w:rPr>
        <w:t xml:space="preserve">Как вы думаете, почему в настоящее время среди молодежи так популярно общение в социальных сетях? Ведь проблема подмены реального общения виртуальным стоит очень остро. </w:t>
      </w:r>
    </w:p>
    <w:p w:rsidR="00FB1236" w:rsidRPr="00FB1236" w:rsidRDefault="00FB1236" w:rsidP="0017755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B1236">
        <w:rPr>
          <w:rFonts w:ascii="Times New Roman" w:hAnsi="Times New Roman" w:cs="Times New Roman"/>
          <w:i/>
          <w:sz w:val="28"/>
          <w:szCs w:val="28"/>
        </w:rPr>
        <w:t>(участники дают свои ответы)</w:t>
      </w:r>
    </w:p>
    <w:p w:rsidR="00FB1236" w:rsidRDefault="00FB1236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69E0" w:rsidRPr="00C069E0">
        <w:rPr>
          <w:rFonts w:ascii="Times New Roman" w:hAnsi="Times New Roman" w:cs="Times New Roman"/>
          <w:sz w:val="28"/>
          <w:szCs w:val="28"/>
        </w:rPr>
        <w:t xml:space="preserve">Многие молодые парни и девушки, испытывая неуверенность </w:t>
      </w:r>
      <w:r>
        <w:rPr>
          <w:rFonts w:ascii="Times New Roman" w:hAnsi="Times New Roman" w:cs="Times New Roman"/>
          <w:sz w:val="28"/>
          <w:szCs w:val="28"/>
        </w:rPr>
        <w:t xml:space="preserve">в себе по поводу своей внешности, предпочитают дистанционное общение реальному. </w:t>
      </w:r>
      <w:r w:rsidR="00F53E72" w:rsidRPr="00F53E72">
        <w:rPr>
          <w:rFonts w:ascii="Times New Roman" w:hAnsi="Times New Roman" w:cs="Times New Roman"/>
          <w:b/>
          <w:sz w:val="28"/>
          <w:szCs w:val="28"/>
        </w:rPr>
        <w:t>(Слайд №12)</w:t>
      </w:r>
      <w:r w:rsidR="00F53E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Боясь быть непринятыми, отвергнутыми, они стремятся к тому, чтобы виртуальный друг сначала узнал его внутренний мир.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возможно сделать то, что невозможно в реальной жизни. Можно заменить свою реальную фотографию любой понравившейся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аватаркой</w:t>
      </w:r>
      <w:proofErr w:type="spellEnd"/>
      <w:r>
        <w:rPr>
          <w:rFonts w:ascii="Times New Roman" w:hAnsi="Times New Roman" w:cs="Times New Roman"/>
          <w:sz w:val="28"/>
          <w:szCs w:val="28"/>
        </w:rPr>
        <w:t>: котом, цветочком, героем любимого мультфильма, может быть, даже какой-то публичной персоной. Пользователи будут думать: «Какой оригинал!», не догадываясь об истинных мотивах, побудивших сделать так. Знакомая ситуация?</w:t>
      </w:r>
    </w:p>
    <w:p w:rsidR="00760859" w:rsidRDefault="00760859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Скажите, пожалуйста, читали ли вы роман О. Уайльда «Портрет Дориана Грея»? </w:t>
      </w:r>
      <w:r w:rsidR="00A41A41" w:rsidRPr="00A41A41">
        <w:rPr>
          <w:rFonts w:ascii="Times New Roman" w:hAnsi="Times New Roman" w:cs="Times New Roman"/>
          <w:b/>
          <w:sz w:val="28"/>
          <w:szCs w:val="28"/>
        </w:rPr>
        <w:t xml:space="preserve">(Слайд №13) </w:t>
      </w:r>
      <w:r>
        <w:rPr>
          <w:rFonts w:ascii="Times New Roman" w:hAnsi="Times New Roman" w:cs="Times New Roman"/>
          <w:sz w:val="28"/>
          <w:szCs w:val="28"/>
        </w:rPr>
        <w:t>А, может быть, смотрели фильм? Нет? У вас есть уникальная возможность посмотреть созданный мною специально для вас трейлер к этому фильму. Смотрите и слушайте внимательно.</w:t>
      </w:r>
    </w:p>
    <w:p w:rsidR="00760859" w:rsidRDefault="00760859" w:rsidP="0017755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60859">
        <w:rPr>
          <w:rFonts w:ascii="Times New Roman" w:hAnsi="Times New Roman" w:cs="Times New Roman"/>
          <w:i/>
          <w:sz w:val="28"/>
          <w:szCs w:val="28"/>
        </w:rPr>
        <w:t>(просмотр видеоклипа к фильму «Портрет Дориана Грея»)</w:t>
      </w:r>
    </w:p>
    <w:p w:rsidR="00760859" w:rsidRDefault="00760859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50109">
        <w:rPr>
          <w:rFonts w:ascii="Times New Roman" w:hAnsi="Times New Roman" w:cs="Times New Roman"/>
          <w:sz w:val="28"/>
          <w:szCs w:val="28"/>
        </w:rPr>
        <w:t>Как этот фильм связан с темой нашего занятия?</w:t>
      </w:r>
    </w:p>
    <w:p w:rsidR="00350109" w:rsidRPr="00350109" w:rsidRDefault="00350109" w:rsidP="00177554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50109">
        <w:rPr>
          <w:rFonts w:ascii="Times New Roman" w:hAnsi="Times New Roman" w:cs="Times New Roman"/>
          <w:i/>
          <w:sz w:val="28"/>
          <w:szCs w:val="28"/>
        </w:rPr>
        <w:t>(учащиеся отвечают, что под красивой, обаятельной внешностью главного героя скрывалась гнилая, ядовитая душа.</w:t>
      </w:r>
      <w:proofErr w:type="gramEnd"/>
      <w:r w:rsidRPr="0035010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350109">
        <w:rPr>
          <w:rFonts w:ascii="Times New Roman" w:hAnsi="Times New Roman" w:cs="Times New Roman"/>
          <w:i/>
          <w:sz w:val="28"/>
          <w:szCs w:val="28"/>
        </w:rPr>
        <w:t xml:space="preserve">Он поддавался </w:t>
      </w:r>
      <w:r>
        <w:rPr>
          <w:rFonts w:ascii="Times New Roman" w:hAnsi="Times New Roman" w:cs="Times New Roman"/>
          <w:i/>
          <w:sz w:val="28"/>
          <w:szCs w:val="28"/>
        </w:rPr>
        <w:t xml:space="preserve">разного рода </w:t>
      </w:r>
      <w:r w:rsidRPr="00350109">
        <w:rPr>
          <w:rFonts w:ascii="Times New Roman" w:hAnsi="Times New Roman" w:cs="Times New Roman"/>
          <w:i/>
          <w:sz w:val="28"/>
          <w:szCs w:val="28"/>
        </w:rPr>
        <w:t>соблазнам, совершал дурные поступки, преступления, пока все вокруг восхищались его красотой)</w:t>
      </w:r>
      <w:proofErr w:type="gramEnd"/>
    </w:p>
    <w:p w:rsidR="00760859" w:rsidRDefault="00FB1236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FB1236">
        <w:rPr>
          <w:rFonts w:ascii="Times New Roman" w:hAnsi="Times New Roman" w:cs="Times New Roman"/>
          <w:b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04A4" w:rsidRPr="0042606C">
        <w:rPr>
          <w:rFonts w:ascii="Times New Roman" w:hAnsi="Times New Roman" w:cs="Times New Roman"/>
          <w:sz w:val="28"/>
          <w:szCs w:val="28"/>
        </w:rPr>
        <w:t>Далеко не всегда под яркой упаковкой скрывается вкусная начинка.</w:t>
      </w:r>
      <w:r w:rsidR="004C2DC4" w:rsidRPr="004C2DC4">
        <w:t xml:space="preserve"> </w:t>
      </w:r>
      <w:r w:rsidR="004C2DC4">
        <w:t xml:space="preserve"> </w:t>
      </w:r>
      <w:r w:rsidR="00A41A41" w:rsidRPr="00A41A41">
        <w:rPr>
          <w:rFonts w:ascii="Times New Roman" w:hAnsi="Times New Roman" w:cs="Times New Roman"/>
          <w:b/>
          <w:sz w:val="28"/>
          <w:szCs w:val="28"/>
        </w:rPr>
        <w:t xml:space="preserve">(Слайд № 14) </w:t>
      </w:r>
      <w:r w:rsidR="00AA4A10">
        <w:rPr>
          <w:rFonts w:ascii="Times New Roman" w:hAnsi="Times New Roman" w:cs="Times New Roman"/>
          <w:sz w:val="28"/>
          <w:szCs w:val="28"/>
        </w:rPr>
        <w:t xml:space="preserve">Не всегда </w:t>
      </w:r>
      <w:r w:rsidR="004C2DC4" w:rsidRPr="004C2DC4">
        <w:rPr>
          <w:rFonts w:ascii="Times New Roman" w:hAnsi="Times New Roman" w:cs="Times New Roman"/>
          <w:sz w:val="28"/>
          <w:szCs w:val="28"/>
        </w:rPr>
        <w:t xml:space="preserve">под дорогой одеждой скрываются по - настоящему хорошие качества, которые важны для общения и дружбы. Без </w:t>
      </w:r>
      <w:proofErr w:type="gramStart"/>
      <w:r w:rsidR="004C2DC4" w:rsidRPr="004C2DC4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="004C2DC4" w:rsidRPr="004C2DC4">
        <w:rPr>
          <w:rFonts w:ascii="Times New Roman" w:hAnsi="Times New Roman" w:cs="Times New Roman"/>
          <w:sz w:val="28"/>
          <w:szCs w:val="28"/>
        </w:rPr>
        <w:t xml:space="preserve"> все эти дорогие вещи ничего не стоят. Например, искренность, щедрость, </w:t>
      </w:r>
      <w:r w:rsidR="004C2DC4" w:rsidRPr="004C2DC4">
        <w:rPr>
          <w:rFonts w:ascii="Times New Roman" w:hAnsi="Times New Roman" w:cs="Times New Roman"/>
          <w:sz w:val="28"/>
          <w:szCs w:val="28"/>
        </w:rPr>
        <w:lastRenderedPageBreak/>
        <w:t>доброта, умение поддержать словом или делом… Можно ещё долго перечислять. К сожалению, люди забыли, что является истинными ценностями. Для некоторых людей свойственно мыслить поверхностно</w:t>
      </w:r>
      <w:r w:rsidR="00760859">
        <w:rPr>
          <w:rFonts w:ascii="Times New Roman" w:hAnsi="Times New Roman" w:cs="Times New Roman"/>
          <w:sz w:val="28"/>
          <w:szCs w:val="28"/>
        </w:rPr>
        <w:t>.</w:t>
      </w:r>
    </w:p>
    <w:p w:rsidR="00350109" w:rsidRPr="00350109" w:rsidRDefault="00350109" w:rsidP="0017755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50109">
        <w:rPr>
          <w:rFonts w:ascii="Times New Roman" w:hAnsi="Times New Roman" w:cs="Times New Roman"/>
          <w:b/>
          <w:sz w:val="28"/>
          <w:szCs w:val="28"/>
        </w:rPr>
        <w:t>Разрыв</w:t>
      </w:r>
    </w:p>
    <w:p w:rsidR="00382813" w:rsidRDefault="00350109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350109">
        <w:rPr>
          <w:rFonts w:ascii="Times New Roman" w:hAnsi="Times New Roman" w:cs="Times New Roman"/>
          <w:sz w:val="28"/>
          <w:szCs w:val="28"/>
        </w:rPr>
        <w:t>– Мы с вами выяснили, что внешний и внутренний облик человека зачастую не совпадает. Но что же тогда, внешний облик не имеет никакого значения?</w:t>
      </w:r>
      <w:r w:rsidR="003840E0">
        <w:rPr>
          <w:rFonts w:ascii="Times New Roman" w:hAnsi="Times New Roman" w:cs="Times New Roman"/>
          <w:sz w:val="28"/>
          <w:szCs w:val="28"/>
        </w:rPr>
        <w:t xml:space="preserve">  </w:t>
      </w:r>
      <w:r w:rsidR="00382813">
        <w:rPr>
          <w:rFonts w:ascii="Times New Roman" w:hAnsi="Times New Roman" w:cs="Times New Roman"/>
          <w:sz w:val="28"/>
          <w:szCs w:val="28"/>
        </w:rPr>
        <w:t>Существует такая очень интересная легенда о том, к</w:t>
      </w:r>
      <w:r w:rsidR="003840E0">
        <w:rPr>
          <w:rFonts w:ascii="Times New Roman" w:hAnsi="Times New Roman" w:cs="Times New Roman"/>
          <w:sz w:val="28"/>
          <w:szCs w:val="28"/>
        </w:rPr>
        <w:t>ак кардинально изменившийся в</w:t>
      </w:r>
      <w:r w:rsidR="00382813">
        <w:rPr>
          <w:rFonts w:ascii="Times New Roman" w:hAnsi="Times New Roman" w:cs="Times New Roman"/>
          <w:sz w:val="28"/>
          <w:szCs w:val="28"/>
        </w:rPr>
        <w:t>н</w:t>
      </w:r>
      <w:r w:rsidR="003840E0">
        <w:rPr>
          <w:rFonts w:ascii="Times New Roman" w:hAnsi="Times New Roman" w:cs="Times New Roman"/>
          <w:sz w:val="28"/>
          <w:szCs w:val="28"/>
        </w:rPr>
        <w:t>утренн</w:t>
      </w:r>
      <w:r w:rsidR="00382813">
        <w:rPr>
          <w:rFonts w:ascii="Times New Roman" w:hAnsi="Times New Roman" w:cs="Times New Roman"/>
          <w:sz w:val="28"/>
          <w:szCs w:val="28"/>
        </w:rPr>
        <w:t>ий облик человека может кардинально</w:t>
      </w:r>
      <w:r w:rsidR="003840E0">
        <w:rPr>
          <w:rFonts w:ascii="Times New Roman" w:hAnsi="Times New Roman" w:cs="Times New Roman"/>
          <w:sz w:val="28"/>
          <w:szCs w:val="28"/>
        </w:rPr>
        <w:t xml:space="preserve"> изменить и внешний</w:t>
      </w:r>
      <w:r w:rsidR="00382813">
        <w:rPr>
          <w:rFonts w:ascii="Times New Roman" w:hAnsi="Times New Roman" w:cs="Times New Roman"/>
          <w:sz w:val="28"/>
          <w:szCs w:val="28"/>
        </w:rPr>
        <w:t>.</w:t>
      </w:r>
      <w:r w:rsidR="00A41A41">
        <w:rPr>
          <w:rFonts w:ascii="Times New Roman" w:hAnsi="Times New Roman" w:cs="Times New Roman"/>
          <w:sz w:val="28"/>
          <w:szCs w:val="28"/>
        </w:rPr>
        <w:t xml:space="preserve"> </w:t>
      </w:r>
      <w:r w:rsidR="00A41A41" w:rsidRPr="00A41A41">
        <w:rPr>
          <w:rFonts w:ascii="Times New Roman" w:hAnsi="Times New Roman" w:cs="Times New Roman"/>
          <w:b/>
          <w:sz w:val="28"/>
          <w:szCs w:val="28"/>
        </w:rPr>
        <w:t>(Слайд №15)</w:t>
      </w:r>
    </w:p>
    <w:p w:rsidR="00382813" w:rsidRPr="00382813" w:rsidRDefault="00382813" w:rsidP="0017755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82813">
        <w:rPr>
          <w:rFonts w:ascii="Times New Roman" w:hAnsi="Times New Roman" w:cs="Times New Roman"/>
          <w:sz w:val="28"/>
          <w:szCs w:val="28"/>
        </w:rPr>
        <w:t xml:space="preserve">      </w:t>
      </w:r>
      <w:r w:rsidRPr="00382813">
        <w:rPr>
          <w:rFonts w:ascii="Times New Roman" w:hAnsi="Times New Roman" w:cs="Times New Roman"/>
          <w:i/>
          <w:sz w:val="28"/>
          <w:szCs w:val="28"/>
        </w:rPr>
        <w:t xml:space="preserve">   «При создании картины «Тайная вечеря» Леонардо столкнулся с огромной трудностью: он должен был изобразить Добро, воплощенное в обр</w:t>
      </w:r>
      <w:r>
        <w:rPr>
          <w:rFonts w:ascii="Times New Roman" w:hAnsi="Times New Roman" w:cs="Times New Roman"/>
          <w:i/>
          <w:sz w:val="28"/>
          <w:szCs w:val="28"/>
        </w:rPr>
        <w:t>азе Иисуса, и Зло — в образе Иу</w:t>
      </w:r>
      <w:r w:rsidRPr="00382813">
        <w:rPr>
          <w:rFonts w:ascii="Times New Roman" w:hAnsi="Times New Roman" w:cs="Times New Roman"/>
          <w:i/>
          <w:sz w:val="28"/>
          <w:szCs w:val="28"/>
        </w:rPr>
        <w:t>ды, решившего предать его на этой тр</w:t>
      </w:r>
      <w:r w:rsidR="00AA4A10">
        <w:rPr>
          <w:rFonts w:ascii="Times New Roman" w:hAnsi="Times New Roman" w:cs="Times New Roman"/>
          <w:i/>
          <w:sz w:val="28"/>
          <w:szCs w:val="28"/>
        </w:rPr>
        <w:t>апезе</w:t>
      </w:r>
      <w:r w:rsidRPr="00382813">
        <w:rPr>
          <w:rFonts w:ascii="Times New Roman" w:hAnsi="Times New Roman" w:cs="Times New Roman"/>
          <w:i/>
          <w:sz w:val="28"/>
          <w:szCs w:val="28"/>
        </w:rPr>
        <w:t>. Однажды, когда х</w:t>
      </w:r>
      <w:r>
        <w:rPr>
          <w:rFonts w:ascii="Times New Roman" w:hAnsi="Times New Roman" w:cs="Times New Roman"/>
          <w:i/>
          <w:sz w:val="28"/>
          <w:szCs w:val="28"/>
        </w:rPr>
        <w:t>удожник присутствовал на выступ</w:t>
      </w:r>
      <w:r w:rsidRPr="00382813">
        <w:rPr>
          <w:rFonts w:ascii="Times New Roman" w:hAnsi="Times New Roman" w:cs="Times New Roman"/>
          <w:i/>
          <w:sz w:val="28"/>
          <w:szCs w:val="28"/>
        </w:rPr>
        <w:t>лении хора, он увид</w:t>
      </w:r>
      <w:r>
        <w:rPr>
          <w:rFonts w:ascii="Times New Roman" w:hAnsi="Times New Roman" w:cs="Times New Roman"/>
          <w:i/>
          <w:sz w:val="28"/>
          <w:szCs w:val="28"/>
        </w:rPr>
        <w:t>ел в одном из юных певчих совер</w:t>
      </w:r>
      <w:r w:rsidRPr="00382813">
        <w:rPr>
          <w:rFonts w:ascii="Times New Roman" w:hAnsi="Times New Roman" w:cs="Times New Roman"/>
          <w:i/>
          <w:sz w:val="28"/>
          <w:szCs w:val="28"/>
        </w:rPr>
        <w:t>шенный образ Христа</w:t>
      </w:r>
      <w:r>
        <w:rPr>
          <w:rFonts w:ascii="Times New Roman" w:hAnsi="Times New Roman" w:cs="Times New Roman"/>
          <w:i/>
          <w:sz w:val="28"/>
          <w:szCs w:val="28"/>
        </w:rPr>
        <w:t xml:space="preserve"> и, пригласив его в свою мастер</w:t>
      </w:r>
      <w:r w:rsidRPr="00382813">
        <w:rPr>
          <w:rFonts w:ascii="Times New Roman" w:hAnsi="Times New Roman" w:cs="Times New Roman"/>
          <w:i/>
          <w:sz w:val="28"/>
          <w:szCs w:val="28"/>
        </w:rPr>
        <w:t>скую,</w:t>
      </w:r>
      <w:r w:rsidR="00AA4A10">
        <w:rPr>
          <w:rFonts w:ascii="Times New Roman" w:hAnsi="Times New Roman" w:cs="Times New Roman"/>
          <w:i/>
          <w:sz w:val="28"/>
          <w:szCs w:val="28"/>
        </w:rPr>
        <w:t xml:space="preserve"> написал с него Христа</w:t>
      </w:r>
      <w:r w:rsidRPr="00382813">
        <w:rPr>
          <w:rFonts w:ascii="Times New Roman" w:hAnsi="Times New Roman" w:cs="Times New Roman"/>
          <w:i/>
          <w:sz w:val="28"/>
          <w:szCs w:val="28"/>
        </w:rPr>
        <w:t>. Прошло три года. «</w:t>
      </w:r>
      <w:r>
        <w:rPr>
          <w:rFonts w:ascii="Times New Roman" w:hAnsi="Times New Roman" w:cs="Times New Roman"/>
          <w:i/>
          <w:sz w:val="28"/>
          <w:szCs w:val="28"/>
        </w:rPr>
        <w:t>Тайная вечеря» была почти завер</w:t>
      </w:r>
      <w:r w:rsidRPr="00382813">
        <w:rPr>
          <w:rFonts w:ascii="Times New Roman" w:hAnsi="Times New Roman" w:cs="Times New Roman"/>
          <w:i/>
          <w:sz w:val="28"/>
          <w:szCs w:val="28"/>
        </w:rPr>
        <w:t xml:space="preserve">шена, однако Леонардо пока так и не нашел подходящего натурщика для Иуды. </w:t>
      </w:r>
      <w:r w:rsidR="00AA4A10">
        <w:rPr>
          <w:rFonts w:ascii="Times New Roman" w:hAnsi="Times New Roman" w:cs="Times New Roman"/>
          <w:i/>
          <w:sz w:val="28"/>
          <w:szCs w:val="28"/>
        </w:rPr>
        <w:t xml:space="preserve"> Но однажды </w:t>
      </w:r>
      <w:r w:rsidRPr="00382813">
        <w:rPr>
          <w:rFonts w:ascii="Times New Roman" w:hAnsi="Times New Roman" w:cs="Times New Roman"/>
          <w:i/>
          <w:sz w:val="28"/>
          <w:szCs w:val="28"/>
        </w:rPr>
        <w:t>после многодневных поисков художник увидел валявшегося в сточной канаве человека — молодого, но преждевременно одряхле</w:t>
      </w:r>
      <w:r>
        <w:rPr>
          <w:rFonts w:ascii="Times New Roman" w:hAnsi="Times New Roman" w:cs="Times New Roman"/>
          <w:i/>
          <w:sz w:val="28"/>
          <w:szCs w:val="28"/>
        </w:rPr>
        <w:t>вшего, грязного, пьяного и обор</w:t>
      </w:r>
      <w:r w:rsidR="00AA4A10">
        <w:rPr>
          <w:rFonts w:ascii="Times New Roman" w:hAnsi="Times New Roman" w:cs="Times New Roman"/>
          <w:i/>
          <w:sz w:val="28"/>
          <w:szCs w:val="28"/>
        </w:rPr>
        <w:t>ванного.</w:t>
      </w:r>
      <w:r>
        <w:rPr>
          <w:rFonts w:ascii="Times New Roman" w:hAnsi="Times New Roman" w:cs="Times New Roman"/>
          <w:i/>
          <w:sz w:val="28"/>
          <w:szCs w:val="28"/>
        </w:rPr>
        <w:t xml:space="preserve"> Лео</w:t>
      </w:r>
      <w:r w:rsidRPr="00382813">
        <w:rPr>
          <w:rFonts w:ascii="Times New Roman" w:hAnsi="Times New Roman" w:cs="Times New Roman"/>
          <w:i/>
          <w:sz w:val="28"/>
          <w:szCs w:val="28"/>
        </w:rPr>
        <w:t xml:space="preserve">нардо приказал своим помощникам доставить его </w:t>
      </w:r>
      <w:r w:rsidR="00AA4A10">
        <w:rPr>
          <w:rFonts w:ascii="Times New Roman" w:hAnsi="Times New Roman" w:cs="Times New Roman"/>
          <w:i/>
          <w:sz w:val="28"/>
          <w:szCs w:val="28"/>
        </w:rPr>
        <w:t>прямо в собор, что те и сделали</w:t>
      </w:r>
      <w:r w:rsidRPr="00382813">
        <w:rPr>
          <w:rFonts w:ascii="Times New Roman" w:hAnsi="Times New Roman" w:cs="Times New Roman"/>
          <w:i/>
          <w:sz w:val="28"/>
          <w:szCs w:val="28"/>
        </w:rPr>
        <w:t xml:space="preserve">. Он толком не понимал, что происходит, а Леонардо запечатлевал на холсте греховность, </w:t>
      </w:r>
      <w:r>
        <w:rPr>
          <w:rFonts w:ascii="Times New Roman" w:hAnsi="Times New Roman" w:cs="Times New Roman"/>
          <w:i/>
          <w:sz w:val="28"/>
          <w:szCs w:val="28"/>
        </w:rPr>
        <w:t>себялю</w:t>
      </w:r>
      <w:r w:rsidRPr="00382813">
        <w:rPr>
          <w:rFonts w:ascii="Times New Roman" w:hAnsi="Times New Roman" w:cs="Times New Roman"/>
          <w:i/>
          <w:sz w:val="28"/>
          <w:szCs w:val="28"/>
        </w:rPr>
        <w:t xml:space="preserve">бие, злочестие, </w:t>
      </w:r>
      <w:proofErr w:type="gramStart"/>
      <w:r w:rsidRPr="00382813">
        <w:rPr>
          <w:rFonts w:ascii="Times New Roman" w:hAnsi="Times New Roman" w:cs="Times New Roman"/>
          <w:i/>
          <w:sz w:val="28"/>
          <w:szCs w:val="28"/>
        </w:rPr>
        <w:t>которыми</w:t>
      </w:r>
      <w:proofErr w:type="gramEnd"/>
      <w:r w:rsidRPr="00382813">
        <w:rPr>
          <w:rFonts w:ascii="Times New Roman" w:hAnsi="Times New Roman" w:cs="Times New Roman"/>
          <w:i/>
          <w:sz w:val="28"/>
          <w:szCs w:val="28"/>
        </w:rPr>
        <w:t xml:space="preserve"> дышало его лицо. Когда он окончил работу, нищий, который к этому времени уже немного протрезвел, открыл глаза, увидел перед собой полотно и вскричал в испуге и тоске:</w:t>
      </w:r>
    </w:p>
    <w:p w:rsidR="00382813" w:rsidRPr="00382813" w:rsidRDefault="00382813" w:rsidP="0017755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82813">
        <w:rPr>
          <w:rFonts w:ascii="Times New Roman" w:hAnsi="Times New Roman" w:cs="Times New Roman"/>
          <w:i/>
          <w:sz w:val="28"/>
          <w:szCs w:val="28"/>
        </w:rPr>
        <w:t>— Я уже видел эту картину раньше!</w:t>
      </w:r>
    </w:p>
    <w:p w:rsidR="00382813" w:rsidRPr="00382813" w:rsidRDefault="00382813" w:rsidP="0017755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82813">
        <w:rPr>
          <w:rFonts w:ascii="Times New Roman" w:hAnsi="Times New Roman" w:cs="Times New Roman"/>
          <w:i/>
          <w:sz w:val="28"/>
          <w:szCs w:val="28"/>
        </w:rPr>
        <w:t>— Когда? — недоуменно спросил Леонардо.</w:t>
      </w:r>
    </w:p>
    <w:p w:rsidR="00382813" w:rsidRDefault="00382813" w:rsidP="0017755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82813">
        <w:rPr>
          <w:rFonts w:ascii="Times New Roman" w:hAnsi="Times New Roman" w:cs="Times New Roman"/>
          <w:i/>
          <w:sz w:val="28"/>
          <w:szCs w:val="28"/>
        </w:rPr>
        <w:t>— Три года назад, еще до того, как я все потерял. В ту пору, когда я пел в хоре и жизнь моя была полна мечтаний, какой-то художник написал с меня Хрис</w:t>
      </w:r>
      <w:r w:rsidR="00350109">
        <w:rPr>
          <w:rFonts w:ascii="Times New Roman" w:hAnsi="Times New Roman" w:cs="Times New Roman"/>
          <w:i/>
          <w:sz w:val="28"/>
          <w:szCs w:val="28"/>
        </w:rPr>
        <w:t>та.» («Дьявол и сеньорита Прим»</w:t>
      </w:r>
      <w:proofErr w:type="gramStart"/>
      <w:r w:rsidR="00350109">
        <w:rPr>
          <w:rFonts w:ascii="Times New Roman" w:hAnsi="Times New Roman" w:cs="Times New Roman"/>
          <w:i/>
          <w:sz w:val="28"/>
          <w:szCs w:val="28"/>
        </w:rPr>
        <w:t>)</w:t>
      </w:r>
      <w:r w:rsidR="00A41A41" w:rsidRPr="00A41A41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A41A41" w:rsidRPr="00A41A41">
        <w:rPr>
          <w:rFonts w:ascii="Times New Roman" w:hAnsi="Times New Roman" w:cs="Times New Roman"/>
          <w:b/>
          <w:sz w:val="28"/>
          <w:szCs w:val="28"/>
        </w:rPr>
        <w:t>Слайд №16)</w:t>
      </w:r>
    </w:p>
    <w:p w:rsidR="00350109" w:rsidRDefault="00350109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350109">
        <w:rPr>
          <w:rFonts w:ascii="Times New Roman" w:hAnsi="Times New Roman" w:cs="Times New Roman"/>
          <w:sz w:val="28"/>
          <w:szCs w:val="28"/>
        </w:rPr>
        <w:t>- Скажите,</w:t>
      </w:r>
      <w:r>
        <w:rPr>
          <w:rFonts w:ascii="Times New Roman" w:hAnsi="Times New Roman" w:cs="Times New Roman"/>
          <w:sz w:val="28"/>
          <w:szCs w:val="28"/>
        </w:rPr>
        <w:t xml:space="preserve"> соответствовал ли внешний облик героя 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внутреннему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275896" w:rsidRDefault="00350109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Да, безусловно, причем настолько, что знаменитый художник написал с него абсолютно противоположные образы. То есть внешний образ также может быть предельно информативен. Так как же быть? Встречать ли по одежке или все-таки нет?</w:t>
      </w:r>
    </w:p>
    <w:p w:rsidR="00382813" w:rsidRDefault="00382813" w:rsidP="0017755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75896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</w:t>
      </w:r>
      <w:r w:rsidR="00275896" w:rsidRPr="00275896">
        <w:rPr>
          <w:rFonts w:ascii="Times New Roman" w:hAnsi="Times New Roman" w:cs="Times New Roman"/>
          <w:i/>
          <w:sz w:val="28"/>
          <w:szCs w:val="28"/>
        </w:rPr>
        <w:t>(участники дают свои ответы)</w:t>
      </w:r>
    </w:p>
    <w:p w:rsidR="00275896" w:rsidRPr="00275896" w:rsidRDefault="00275896" w:rsidP="0017755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896">
        <w:rPr>
          <w:rFonts w:ascii="Times New Roman" w:hAnsi="Times New Roman" w:cs="Times New Roman"/>
          <w:b/>
          <w:sz w:val="28"/>
          <w:szCs w:val="28"/>
        </w:rPr>
        <w:t xml:space="preserve">Социализация </w:t>
      </w:r>
    </w:p>
    <w:p w:rsidR="00275896" w:rsidRPr="00275896" w:rsidRDefault="00275896" w:rsidP="00177554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5896">
        <w:rPr>
          <w:rFonts w:ascii="Times New Roman" w:hAnsi="Times New Roman" w:cs="Times New Roman"/>
          <w:b/>
          <w:sz w:val="28"/>
          <w:szCs w:val="28"/>
          <w:u w:val="single"/>
        </w:rPr>
        <w:t>Работа по группам</w:t>
      </w:r>
    </w:p>
    <w:p w:rsidR="00275896" w:rsidRDefault="00275896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сегодня много работали, много рассуждали. </w:t>
      </w:r>
      <w:r w:rsidRPr="00275896">
        <w:rPr>
          <w:rFonts w:ascii="Times New Roman" w:hAnsi="Times New Roman" w:cs="Times New Roman"/>
          <w:sz w:val="28"/>
          <w:szCs w:val="28"/>
        </w:rPr>
        <w:t>Я предлагаю вам</w:t>
      </w:r>
      <w:r>
        <w:rPr>
          <w:rFonts w:ascii="Times New Roman" w:hAnsi="Times New Roman" w:cs="Times New Roman"/>
          <w:sz w:val="28"/>
          <w:szCs w:val="28"/>
        </w:rPr>
        <w:t xml:space="preserve"> еще немного потрудиться в группах и составить небольшие рекомендации, которые мы с вами и все присутствующие здесь должны соблюдать.</w:t>
      </w:r>
    </w:p>
    <w:p w:rsidR="00275896" w:rsidRDefault="00275896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275896">
        <w:rPr>
          <w:rFonts w:ascii="Times New Roman" w:hAnsi="Times New Roman" w:cs="Times New Roman"/>
          <w:b/>
          <w:sz w:val="28"/>
          <w:szCs w:val="28"/>
        </w:rPr>
        <w:t>Группа первая</w:t>
      </w:r>
      <w:r>
        <w:rPr>
          <w:rFonts w:ascii="Times New Roman" w:hAnsi="Times New Roman" w:cs="Times New Roman"/>
          <w:sz w:val="28"/>
          <w:szCs w:val="28"/>
        </w:rPr>
        <w:t xml:space="preserve"> выберет из предложенных афоризмов те, которые  должны убедить нас, что внешний вид очень важен для человека, ведь встречают нас все-таки по одежке.</w:t>
      </w:r>
      <w:r w:rsidRPr="002758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896" w:rsidRDefault="00275896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275896">
        <w:rPr>
          <w:rFonts w:ascii="Times New Roman" w:hAnsi="Times New Roman" w:cs="Times New Roman"/>
          <w:b/>
          <w:sz w:val="28"/>
          <w:szCs w:val="28"/>
        </w:rPr>
        <w:t>Группа вторая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5896">
        <w:rPr>
          <w:rFonts w:ascii="Times New Roman" w:hAnsi="Times New Roman" w:cs="Times New Roman"/>
          <w:sz w:val="28"/>
          <w:szCs w:val="28"/>
        </w:rPr>
        <w:t>выберет из предложенных афоризмов те, которые  должны убедить нас, что</w:t>
      </w:r>
      <w:r>
        <w:rPr>
          <w:rFonts w:ascii="Times New Roman" w:hAnsi="Times New Roman" w:cs="Times New Roman"/>
          <w:sz w:val="28"/>
          <w:szCs w:val="28"/>
        </w:rPr>
        <w:t>, несмотря на несомненную важность нашей «одежки», провожают нас все-таки по уму.</w:t>
      </w:r>
      <w:r w:rsidR="00A41A41">
        <w:rPr>
          <w:rFonts w:ascii="Times New Roman" w:hAnsi="Times New Roman" w:cs="Times New Roman"/>
          <w:sz w:val="28"/>
          <w:szCs w:val="28"/>
        </w:rPr>
        <w:t xml:space="preserve"> </w:t>
      </w:r>
      <w:r w:rsidR="00A41A41" w:rsidRPr="00A41A41">
        <w:rPr>
          <w:rFonts w:ascii="Times New Roman" w:hAnsi="Times New Roman" w:cs="Times New Roman"/>
          <w:b/>
          <w:sz w:val="28"/>
          <w:szCs w:val="28"/>
        </w:rPr>
        <w:t>(Слайд №17)</w:t>
      </w:r>
    </w:p>
    <w:p w:rsidR="00275896" w:rsidRPr="00D029A2" w:rsidRDefault="00275896" w:rsidP="001775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029A2">
        <w:rPr>
          <w:rFonts w:ascii="Times New Roman" w:hAnsi="Times New Roman" w:cs="Times New Roman"/>
          <w:b/>
          <w:sz w:val="28"/>
          <w:szCs w:val="28"/>
        </w:rPr>
        <w:t>Афоризмы для первой группы:</w:t>
      </w:r>
    </w:p>
    <w:p w:rsidR="000861BD" w:rsidRDefault="00D029A2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1BD">
        <w:rPr>
          <w:rFonts w:ascii="Times New Roman" w:hAnsi="Times New Roman" w:cs="Times New Roman"/>
          <w:sz w:val="28"/>
          <w:szCs w:val="28"/>
        </w:rPr>
        <w:t>«Спустя определенное количество лет наши лица становятся нашими биографиями» (Синтия Озик, американская писательница, поэтесса).</w:t>
      </w:r>
    </w:p>
    <w:p w:rsidR="00D029A2" w:rsidRDefault="00D029A2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D029A2">
        <w:rPr>
          <w:rFonts w:ascii="Times New Roman" w:hAnsi="Times New Roman" w:cs="Times New Roman"/>
          <w:sz w:val="28"/>
          <w:szCs w:val="28"/>
        </w:rPr>
        <w:t>«Оденьте даже самую некрасивую женщину в красивое платье, и она будет бессознательно стараться быть достойной его» (Леди Дафф-Гордон, модельер, осталась в живых после гибели «Титаника»).</w:t>
      </w:r>
    </w:p>
    <w:p w:rsidR="00D029A2" w:rsidRDefault="00D029A2" w:rsidP="0017755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29A2">
        <w:rPr>
          <w:rFonts w:ascii="Times New Roman" w:hAnsi="Times New Roman" w:cs="Times New Roman"/>
          <w:sz w:val="28"/>
          <w:szCs w:val="28"/>
        </w:rPr>
        <w:t>«Хранимое в сердце отражается на</w:t>
      </w:r>
      <w:r>
        <w:rPr>
          <w:rFonts w:ascii="Times New Roman" w:hAnsi="Times New Roman" w:cs="Times New Roman"/>
          <w:sz w:val="28"/>
          <w:szCs w:val="28"/>
        </w:rPr>
        <w:t xml:space="preserve"> лице» (А</w:t>
      </w:r>
      <w:r w:rsidRPr="00D029A2">
        <w:rPr>
          <w:rFonts w:ascii="Times New Roman" w:hAnsi="Times New Roman" w:cs="Times New Roman"/>
          <w:sz w:val="28"/>
          <w:szCs w:val="28"/>
        </w:rPr>
        <w:t>базинская пословица)</w:t>
      </w:r>
      <w:proofErr w:type="gramEnd"/>
    </w:p>
    <w:p w:rsidR="00D029A2" w:rsidRDefault="00D029A2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D029A2">
        <w:rPr>
          <w:rFonts w:ascii="Times New Roman" w:hAnsi="Times New Roman" w:cs="Times New Roman"/>
          <w:sz w:val="28"/>
          <w:szCs w:val="28"/>
        </w:rPr>
        <w:t>«Каким тебя видят - таким ты и кажешься, каким т</w:t>
      </w:r>
      <w:r>
        <w:rPr>
          <w:rFonts w:ascii="Times New Roman" w:hAnsi="Times New Roman" w:cs="Times New Roman"/>
          <w:sz w:val="28"/>
          <w:szCs w:val="28"/>
        </w:rPr>
        <w:t>ы кажешься – таким и считают. (А</w:t>
      </w:r>
      <w:r w:rsidRPr="00D029A2">
        <w:rPr>
          <w:rFonts w:ascii="Times New Roman" w:hAnsi="Times New Roman" w:cs="Times New Roman"/>
          <w:sz w:val="28"/>
          <w:szCs w:val="28"/>
        </w:rPr>
        <w:t>дыгская пословица)</w:t>
      </w:r>
    </w:p>
    <w:p w:rsidR="00D029A2" w:rsidRDefault="00D029A2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D029A2">
        <w:rPr>
          <w:rFonts w:ascii="Times New Roman" w:hAnsi="Times New Roman" w:cs="Times New Roman"/>
          <w:sz w:val="28"/>
          <w:szCs w:val="28"/>
        </w:rPr>
        <w:t>«Всмотрись в лицо ч</w:t>
      </w:r>
      <w:r>
        <w:rPr>
          <w:rFonts w:ascii="Times New Roman" w:hAnsi="Times New Roman" w:cs="Times New Roman"/>
          <w:sz w:val="28"/>
          <w:szCs w:val="28"/>
        </w:rPr>
        <w:t>еловека и отдай ему его долю» (А</w:t>
      </w:r>
      <w:r w:rsidRPr="00D029A2">
        <w:rPr>
          <w:rFonts w:ascii="Times New Roman" w:hAnsi="Times New Roman" w:cs="Times New Roman"/>
          <w:sz w:val="28"/>
          <w:szCs w:val="28"/>
        </w:rPr>
        <w:t>бхазская пословица)</w:t>
      </w:r>
    </w:p>
    <w:p w:rsidR="00D029A2" w:rsidRPr="00D029A2" w:rsidRDefault="00D029A2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D029A2">
        <w:rPr>
          <w:rFonts w:ascii="Times New Roman" w:hAnsi="Times New Roman" w:cs="Times New Roman"/>
          <w:sz w:val="28"/>
          <w:szCs w:val="28"/>
        </w:rPr>
        <w:t>По облику человека и о душе его судят. (Индонезийская</w:t>
      </w:r>
      <w:r>
        <w:rPr>
          <w:rFonts w:ascii="Times New Roman" w:hAnsi="Times New Roman" w:cs="Times New Roman"/>
          <w:sz w:val="28"/>
          <w:szCs w:val="28"/>
        </w:rPr>
        <w:t xml:space="preserve"> пословица</w:t>
      </w:r>
      <w:r w:rsidRPr="00D029A2">
        <w:rPr>
          <w:rFonts w:ascii="Times New Roman" w:hAnsi="Times New Roman" w:cs="Times New Roman"/>
          <w:sz w:val="28"/>
          <w:szCs w:val="28"/>
        </w:rPr>
        <w:t>)</w:t>
      </w:r>
    </w:p>
    <w:p w:rsidR="00A41A41" w:rsidRPr="000F7801" w:rsidRDefault="00D029A2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D029A2">
        <w:rPr>
          <w:rFonts w:ascii="Times New Roman" w:hAnsi="Times New Roman" w:cs="Times New Roman"/>
          <w:sz w:val="28"/>
          <w:szCs w:val="28"/>
        </w:rPr>
        <w:t>Какова еда, такова и миска, каков человек, такова и одежда (Татарская</w:t>
      </w:r>
      <w:r>
        <w:rPr>
          <w:rFonts w:ascii="Times New Roman" w:hAnsi="Times New Roman" w:cs="Times New Roman"/>
          <w:sz w:val="28"/>
          <w:szCs w:val="28"/>
        </w:rPr>
        <w:t xml:space="preserve"> пословица</w:t>
      </w:r>
      <w:r w:rsidRPr="00D029A2">
        <w:rPr>
          <w:rFonts w:ascii="Times New Roman" w:hAnsi="Times New Roman" w:cs="Times New Roman"/>
          <w:sz w:val="28"/>
          <w:szCs w:val="28"/>
        </w:rPr>
        <w:t>)</w:t>
      </w:r>
      <w:r w:rsidR="00A41A41">
        <w:rPr>
          <w:rFonts w:ascii="Times New Roman" w:hAnsi="Times New Roman" w:cs="Times New Roman"/>
          <w:sz w:val="28"/>
          <w:szCs w:val="28"/>
        </w:rPr>
        <w:t xml:space="preserve"> </w:t>
      </w:r>
      <w:r w:rsidR="00A41A41" w:rsidRPr="00A41A41">
        <w:rPr>
          <w:rFonts w:ascii="Times New Roman" w:hAnsi="Times New Roman" w:cs="Times New Roman"/>
          <w:b/>
          <w:sz w:val="28"/>
          <w:szCs w:val="28"/>
        </w:rPr>
        <w:t>(Слайд №18)</w:t>
      </w:r>
    </w:p>
    <w:p w:rsidR="00D029A2" w:rsidRPr="00D029A2" w:rsidRDefault="00D029A2" w:rsidP="001775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9A2">
        <w:rPr>
          <w:rFonts w:ascii="Times New Roman" w:hAnsi="Times New Roman" w:cs="Times New Roman"/>
          <w:b/>
          <w:sz w:val="28"/>
          <w:szCs w:val="28"/>
        </w:rPr>
        <w:t>Афоризмы для второй группы:</w:t>
      </w:r>
    </w:p>
    <w:p w:rsidR="00D029A2" w:rsidRDefault="00D029A2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 об одежде что заботитесь? … Помните, что и Соломон во всей славе своей не одевался в пышные одежды». (Евангелие от Матфея)</w:t>
      </w:r>
    </w:p>
    <w:p w:rsidR="000861BD" w:rsidRDefault="000861BD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«Надеюсь, люди понимают, что под волосами есть мозги, а под грудью – сердце» (Долли Партон, американская певица).</w:t>
      </w:r>
    </w:p>
    <w:p w:rsidR="003C04A4" w:rsidRPr="00D029A2" w:rsidRDefault="00D029A2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D029A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861BD" w:rsidRPr="00D029A2">
        <w:rPr>
          <w:rFonts w:ascii="Times New Roman" w:hAnsi="Times New Roman" w:cs="Times New Roman"/>
          <w:sz w:val="28"/>
          <w:szCs w:val="28"/>
        </w:rPr>
        <w:t>«Внешний вид человека редко отражает его сущность</w:t>
      </w:r>
      <w:r>
        <w:rPr>
          <w:rFonts w:ascii="Times New Roman" w:hAnsi="Times New Roman" w:cs="Times New Roman"/>
          <w:sz w:val="28"/>
          <w:szCs w:val="28"/>
        </w:rPr>
        <w:t>» (А</w:t>
      </w:r>
      <w:r w:rsidR="000861BD" w:rsidRPr="00D029A2">
        <w:rPr>
          <w:rFonts w:ascii="Times New Roman" w:hAnsi="Times New Roman" w:cs="Times New Roman"/>
          <w:sz w:val="28"/>
          <w:szCs w:val="28"/>
        </w:rPr>
        <w:t>нглийская пословица)</w:t>
      </w:r>
    </w:p>
    <w:p w:rsidR="00D029A2" w:rsidRDefault="00D029A2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D029A2">
        <w:rPr>
          <w:rFonts w:ascii="Times New Roman" w:hAnsi="Times New Roman" w:cs="Times New Roman"/>
          <w:sz w:val="28"/>
          <w:szCs w:val="28"/>
        </w:rPr>
        <w:t>Люди выглядят по-разному из-за одежды: раздеть всех догола — и все окажутся одинаковыми (Вьетнамская</w:t>
      </w:r>
      <w:r>
        <w:rPr>
          <w:rFonts w:ascii="Times New Roman" w:hAnsi="Times New Roman" w:cs="Times New Roman"/>
          <w:sz w:val="28"/>
          <w:szCs w:val="28"/>
        </w:rPr>
        <w:t xml:space="preserve"> пословица</w:t>
      </w:r>
      <w:r w:rsidRPr="00D029A2">
        <w:rPr>
          <w:rFonts w:ascii="Times New Roman" w:hAnsi="Times New Roman" w:cs="Times New Roman"/>
          <w:sz w:val="28"/>
          <w:szCs w:val="28"/>
        </w:rPr>
        <w:t>)</w:t>
      </w:r>
    </w:p>
    <w:p w:rsidR="00D029A2" w:rsidRPr="00D029A2" w:rsidRDefault="00D029A2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«Хорошая одежда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плохого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хорошим не делает»</w:t>
      </w:r>
      <w:r w:rsidR="0010078E">
        <w:rPr>
          <w:rFonts w:ascii="Times New Roman" w:hAnsi="Times New Roman" w:cs="Times New Roman"/>
          <w:sz w:val="28"/>
          <w:szCs w:val="28"/>
        </w:rPr>
        <w:t xml:space="preserve"> (Осетинская пословица)</w:t>
      </w:r>
    </w:p>
    <w:p w:rsidR="00D029A2" w:rsidRDefault="00D029A2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D029A2">
        <w:rPr>
          <w:rFonts w:ascii="Times New Roman" w:hAnsi="Times New Roman" w:cs="Times New Roman"/>
          <w:sz w:val="28"/>
          <w:szCs w:val="28"/>
        </w:rPr>
        <w:t>«Я надеваю на себя глупое лицо и делаю то, что от меня ожидают. Сегодня я даже не расчесывалась – чтобы интервью получилось настоящим» (Кэсс Элиот, американская певица).</w:t>
      </w:r>
    </w:p>
    <w:p w:rsidR="0010078E" w:rsidRPr="000F7801" w:rsidRDefault="0010078E" w:rsidP="0017755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F7801">
        <w:rPr>
          <w:rFonts w:ascii="Times New Roman" w:hAnsi="Times New Roman" w:cs="Times New Roman"/>
          <w:i/>
          <w:sz w:val="28"/>
          <w:szCs w:val="28"/>
        </w:rPr>
        <w:t>(участники афишируют результаты своей работы)</w:t>
      </w:r>
    </w:p>
    <w:p w:rsidR="0010078E" w:rsidRDefault="0010078E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10078E">
        <w:rPr>
          <w:rFonts w:ascii="Times New Roman" w:hAnsi="Times New Roman" w:cs="Times New Roman"/>
          <w:b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 Благодарю вас. </w:t>
      </w:r>
      <w:r w:rsidR="00E45079" w:rsidRPr="00E45079">
        <w:rPr>
          <w:rFonts w:ascii="Times New Roman" w:hAnsi="Times New Roman" w:cs="Times New Roman"/>
          <w:b/>
          <w:sz w:val="28"/>
          <w:szCs w:val="28"/>
        </w:rPr>
        <w:t>(Слайд №19)</w:t>
      </w:r>
      <w:r w:rsidR="00E450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 выяснили, что н</w:t>
      </w:r>
      <w:r w:rsidRPr="0010078E">
        <w:rPr>
          <w:rFonts w:ascii="Times New Roman" w:hAnsi="Times New Roman" w:cs="Times New Roman"/>
          <w:sz w:val="28"/>
          <w:szCs w:val="28"/>
        </w:rPr>
        <w:t>и в коем случае нельзя судить о человеке</w:t>
      </w:r>
      <w:r>
        <w:rPr>
          <w:rFonts w:ascii="Times New Roman" w:hAnsi="Times New Roman" w:cs="Times New Roman"/>
          <w:sz w:val="28"/>
          <w:szCs w:val="28"/>
        </w:rPr>
        <w:t xml:space="preserve"> по его «одежке»</w:t>
      </w:r>
      <w:r w:rsidRPr="0010078E">
        <w:rPr>
          <w:rFonts w:ascii="Times New Roman" w:hAnsi="Times New Roman" w:cs="Times New Roman"/>
          <w:sz w:val="28"/>
          <w:szCs w:val="28"/>
        </w:rPr>
        <w:t>, не узнав его хорошенько. Порой хорошие качества прячутся глубоко в душе за не совсем привлекательной внешностью.</w:t>
      </w:r>
      <w:r>
        <w:rPr>
          <w:rFonts w:ascii="Times New Roman" w:hAnsi="Times New Roman" w:cs="Times New Roman"/>
          <w:sz w:val="28"/>
          <w:szCs w:val="28"/>
        </w:rPr>
        <w:t xml:space="preserve"> Но при этом мы не должны забывать, что чтобы людям захотелось нас узнать, мы должны производить благоприятное впечатление, то есть, заботиться о своем внешнем виде.</w:t>
      </w:r>
      <w:r w:rsidR="000F7801">
        <w:rPr>
          <w:rFonts w:ascii="Times New Roman" w:hAnsi="Times New Roman" w:cs="Times New Roman"/>
          <w:sz w:val="28"/>
          <w:szCs w:val="28"/>
        </w:rPr>
        <w:t xml:space="preserve"> Как сказал А. П. Чехов: «В человеке должно быть все прекрасно: и лицо, и одежда, и душа, и мысли».</w:t>
      </w:r>
    </w:p>
    <w:p w:rsidR="0010078E" w:rsidRDefault="0010078E" w:rsidP="0017755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078E">
        <w:rPr>
          <w:rFonts w:ascii="Times New Roman" w:hAnsi="Times New Roman" w:cs="Times New Roman"/>
          <w:b/>
          <w:sz w:val="28"/>
          <w:szCs w:val="28"/>
        </w:rPr>
        <w:t>Рефл</w:t>
      </w:r>
      <w:r w:rsidR="00A41A41">
        <w:rPr>
          <w:rFonts w:ascii="Times New Roman" w:hAnsi="Times New Roman" w:cs="Times New Roman"/>
          <w:b/>
          <w:sz w:val="28"/>
          <w:szCs w:val="28"/>
        </w:rPr>
        <w:t>е</w:t>
      </w:r>
      <w:r w:rsidRPr="0010078E">
        <w:rPr>
          <w:rFonts w:ascii="Times New Roman" w:hAnsi="Times New Roman" w:cs="Times New Roman"/>
          <w:b/>
          <w:sz w:val="28"/>
          <w:szCs w:val="28"/>
        </w:rPr>
        <w:t>ксия.</w:t>
      </w:r>
      <w:r>
        <w:rPr>
          <w:rFonts w:ascii="Times New Roman" w:hAnsi="Times New Roman" w:cs="Times New Roman"/>
          <w:b/>
          <w:sz w:val="28"/>
          <w:szCs w:val="28"/>
        </w:rPr>
        <w:t xml:space="preserve"> Итог занятия.</w:t>
      </w:r>
    </w:p>
    <w:p w:rsidR="0010078E" w:rsidRDefault="0010078E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0078E">
        <w:rPr>
          <w:rFonts w:ascii="Times New Roman" w:hAnsi="Times New Roman" w:cs="Times New Roman"/>
          <w:sz w:val="28"/>
          <w:szCs w:val="28"/>
        </w:rPr>
        <w:t>Надеюсь, наша встреча была полезной для всех нас. В тех листах, которые лежат у вас на столах, отметьте, как вы поступите с теми знаниями, которые получили сегодня.</w:t>
      </w:r>
      <w:r w:rsidR="000F7801">
        <w:rPr>
          <w:rFonts w:ascii="Times New Roman" w:hAnsi="Times New Roman" w:cs="Times New Roman"/>
          <w:sz w:val="28"/>
          <w:szCs w:val="28"/>
        </w:rPr>
        <w:t xml:space="preserve"> </w:t>
      </w:r>
      <w:r w:rsidR="000F7801" w:rsidRPr="000F7801">
        <w:rPr>
          <w:rFonts w:ascii="Times New Roman" w:hAnsi="Times New Roman" w:cs="Times New Roman"/>
          <w:b/>
          <w:sz w:val="28"/>
          <w:szCs w:val="28"/>
        </w:rPr>
        <w:t>(Слайд №20)</w:t>
      </w:r>
    </w:p>
    <w:p w:rsidR="0010078E" w:rsidRPr="000F7801" w:rsidRDefault="0010078E" w:rsidP="0017755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F7801">
        <w:rPr>
          <w:rFonts w:ascii="Times New Roman" w:hAnsi="Times New Roman" w:cs="Times New Roman"/>
          <w:i/>
          <w:sz w:val="28"/>
          <w:szCs w:val="28"/>
        </w:rPr>
        <w:t>(учащиеся отмечают в листах нужную картинку)</w:t>
      </w:r>
    </w:p>
    <w:p w:rsidR="00DA7C1F" w:rsidRPr="000F7801" w:rsidRDefault="0010078E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Наша встреча на этом завершена. Я благодарю вас за работу, я получила настоящее удовольствие от нашего сотрудничества. </w:t>
      </w:r>
      <w:r w:rsidR="00460133">
        <w:rPr>
          <w:rFonts w:ascii="Times New Roman" w:hAnsi="Times New Roman" w:cs="Times New Roman"/>
          <w:sz w:val="28"/>
          <w:szCs w:val="28"/>
        </w:rPr>
        <w:t xml:space="preserve">Теперь вы можете съесть те конфеты, которые вы выбрали в начале нашего занятия. У них у всех вкусная начинка. И я желаю, чтобы вы и те люди, которые встречаются на вашем пути, внутренне всегда соответствовали </w:t>
      </w:r>
      <w:proofErr w:type="gramStart"/>
      <w:r w:rsidR="00460133">
        <w:rPr>
          <w:rFonts w:ascii="Times New Roman" w:hAnsi="Times New Roman" w:cs="Times New Roman"/>
          <w:sz w:val="28"/>
          <w:szCs w:val="28"/>
        </w:rPr>
        <w:t>своей</w:t>
      </w:r>
      <w:proofErr w:type="gramEnd"/>
      <w:r w:rsidR="00460133">
        <w:rPr>
          <w:rFonts w:ascii="Times New Roman" w:hAnsi="Times New Roman" w:cs="Times New Roman"/>
          <w:sz w:val="28"/>
          <w:szCs w:val="28"/>
        </w:rPr>
        <w:t xml:space="preserve"> несомненно яркой обертке. До свидания!</w:t>
      </w:r>
      <w:r w:rsidR="000F7801">
        <w:rPr>
          <w:rFonts w:ascii="Times New Roman" w:hAnsi="Times New Roman" w:cs="Times New Roman"/>
          <w:sz w:val="28"/>
          <w:szCs w:val="28"/>
        </w:rPr>
        <w:t xml:space="preserve"> </w:t>
      </w:r>
      <w:r w:rsidR="000F7801" w:rsidRPr="000F7801">
        <w:rPr>
          <w:rFonts w:ascii="Times New Roman" w:hAnsi="Times New Roman" w:cs="Times New Roman"/>
          <w:b/>
          <w:sz w:val="28"/>
          <w:szCs w:val="28"/>
        </w:rPr>
        <w:t>(Слайд №21)</w:t>
      </w:r>
    </w:p>
    <w:p w:rsidR="00DA7C1F" w:rsidRDefault="00DA7C1F" w:rsidP="001775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C1F">
        <w:rPr>
          <w:rFonts w:ascii="Times New Roman" w:hAnsi="Times New Roman" w:cs="Times New Roman"/>
          <w:b/>
          <w:sz w:val="28"/>
          <w:szCs w:val="28"/>
        </w:rPr>
        <w:t>Использованные ресурсы</w:t>
      </w:r>
    </w:p>
    <w:p w:rsidR="00DA7C1F" w:rsidRPr="00DA7C1F" w:rsidRDefault="00DA7C1F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 w:rsidRPr="00DA7C1F">
        <w:rPr>
          <w:rFonts w:ascii="Times New Roman" w:hAnsi="Times New Roman" w:cs="Times New Roman"/>
          <w:sz w:val="28"/>
          <w:szCs w:val="28"/>
        </w:rPr>
        <w:t xml:space="preserve">1. Великие мысли великих женщин. Мысли и афоризмы. – М.: </w:t>
      </w:r>
      <w:proofErr w:type="spellStart"/>
      <w:r w:rsidRPr="00DA7C1F">
        <w:rPr>
          <w:rFonts w:ascii="Times New Roman" w:hAnsi="Times New Roman" w:cs="Times New Roman"/>
          <w:sz w:val="28"/>
          <w:szCs w:val="28"/>
        </w:rPr>
        <w:t>Рипол</w:t>
      </w:r>
      <w:proofErr w:type="spellEnd"/>
      <w:r w:rsidRPr="00DA7C1F">
        <w:rPr>
          <w:rFonts w:ascii="Times New Roman" w:hAnsi="Times New Roman" w:cs="Times New Roman"/>
          <w:sz w:val="28"/>
          <w:szCs w:val="28"/>
        </w:rPr>
        <w:t xml:space="preserve"> классик, 2010.</w:t>
      </w:r>
    </w:p>
    <w:p w:rsidR="00DA7C1F" w:rsidRDefault="00DA7C1F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2 .</w:t>
      </w:r>
      <w:r w:rsidRPr="00DA7C1F">
        <w:rPr>
          <w:rFonts w:ascii="Times New Roman" w:hAnsi="Times New Roman" w:cs="Times New Roman"/>
          <w:sz w:val="28"/>
          <w:szCs w:val="28"/>
        </w:rPr>
        <w:t>Золотая коллекция пословиц и поговорок/ Т.В. Скиба. – Ростов н</w:t>
      </w:r>
      <w:proofErr w:type="gramStart"/>
      <w:r w:rsidRPr="00DA7C1F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DA7C1F">
        <w:rPr>
          <w:rFonts w:ascii="Times New Roman" w:hAnsi="Times New Roman" w:cs="Times New Roman"/>
          <w:sz w:val="28"/>
          <w:szCs w:val="28"/>
        </w:rPr>
        <w:t>: Владис, 2011.</w:t>
      </w:r>
    </w:p>
    <w:p w:rsidR="00DA7C1F" w:rsidRDefault="00DA7C1F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DA7C1F">
        <w:rPr>
          <w:rFonts w:ascii="Times New Roman" w:hAnsi="Times New Roman" w:cs="Times New Roman"/>
          <w:sz w:val="28"/>
          <w:szCs w:val="28"/>
        </w:rPr>
        <w:t>Коэльо Пауло. Дьявол и сеньорита Прим/ - ООО «София», 2006.</w:t>
      </w:r>
    </w:p>
    <w:p w:rsidR="00DA7C1F" w:rsidRPr="00727B3F" w:rsidRDefault="00DA7C1F" w:rsidP="0017755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7B3F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r w:rsidRPr="00DA7C1F">
        <w:rPr>
          <w:rFonts w:ascii="Times New Roman" w:hAnsi="Times New Roman" w:cs="Times New Roman"/>
          <w:sz w:val="28"/>
          <w:szCs w:val="28"/>
          <w:lang w:val="en-US"/>
        </w:rPr>
        <w:t>icite</w:t>
      </w:r>
      <w:r w:rsidRPr="00727B3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DA7C1F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727B3F">
        <w:rPr>
          <w:rFonts w:ascii="Times New Roman" w:hAnsi="Times New Roman" w:cs="Times New Roman"/>
          <w:sz w:val="28"/>
          <w:szCs w:val="28"/>
          <w:lang w:val="en-US"/>
        </w:rPr>
        <w:t>›23857/</w:t>
      </w:r>
      <w:proofErr w:type="spellStart"/>
      <w:r w:rsidRPr="00DA7C1F">
        <w:rPr>
          <w:rFonts w:ascii="Times New Roman" w:hAnsi="Times New Roman" w:cs="Times New Roman"/>
          <w:sz w:val="28"/>
          <w:szCs w:val="28"/>
          <w:lang w:val="en-US"/>
        </w:rPr>
        <w:t>citaty</w:t>
      </w:r>
      <w:proofErr w:type="spellEnd"/>
      <w:r w:rsidRPr="00727B3F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Pr="00DA7C1F">
        <w:rPr>
          <w:rFonts w:ascii="Times New Roman" w:hAnsi="Times New Roman" w:cs="Times New Roman"/>
          <w:sz w:val="28"/>
          <w:szCs w:val="28"/>
          <w:lang w:val="en-US"/>
        </w:rPr>
        <w:t>frankl</w:t>
      </w:r>
      <w:r w:rsidRPr="00727B3F">
        <w:rPr>
          <w:rFonts w:ascii="Times New Roman" w:hAnsi="Times New Roman" w:cs="Times New Roman"/>
          <w:sz w:val="28"/>
          <w:szCs w:val="28"/>
          <w:lang w:val="en-US"/>
        </w:rPr>
        <w:t>_</w:t>
      </w:r>
      <w:r w:rsidRPr="00DA7C1F">
        <w:rPr>
          <w:rFonts w:ascii="Times New Roman" w:hAnsi="Times New Roman" w:cs="Times New Roman"/>
          <w:sz w:val="28"/>
          <w:szCs w:val="28"/>
          <w:lang w:val="en-US"/>
        </w:rPr>
        <w:t>viktor</w:t>
      </w:r>
      <w:proofErr w:type="spellEnd"/>
      <w:r w:rsidRPr="00727B3F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DA7C1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27B3F">
        <w:rPr>
          <w:rFonts w:ascii="Times New Roman" w:hAnsi="Times New Roman" w:cs="Times New Roman"/>
          <w:sz w:val="28"/>
          <w:szCs w:val="28"/>
          <w:lang w:val="en-US"/>
        </w:rPr>
        <w:t>…</w:t>
      </w:r>
      <w:proofErr w:type="spellStart"/>
      <w:r w:rsidRPr="00DA7C1F">
        <w:rPr>
          <w:rFonts w:ascii="Times New Roman" w:hAnsi="Times New Roman" w:cs="Times New Roman"/>
          <w:sz w:val="28"/>
          <w:szCs w:val="28"/>
          <w:lang w:val="en-US"/>
        </w:rPr>
        <w:t>chelovek</w:t>
      </w:r>
      <w:proofErr w:type="spellEnd"/>
    </w:p>
    <w:p w:rsidR="00DA7C1F" w:rsidRPr="0010078E" w:rsidRDefault="00DA7C1F" w:rsidP="00177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  <w:lang w:val="en-US"/>
        </w:rPr>
        <w:t>youtub.com</w:t>
      </w:r>
      <w:r>
        <w:rPr>
          <w:rFonts w:ascii="Times New Roman" w:hAnsi="Times New Roman" w:cs="Times New Roman"/>
          <w:sz w:val="28"/>
          <w:szCs w:val="28"/>
        </w:rPr>
        <w:t>/ 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Dorian_Grey</w:t>
      </w:r>
      <w:proofErr w:type="spellEnd"/>
      <w:r>
        <w:rPr>
          <w:rFonts w:ascii="Times New Roman" w:hAnsi="Times New Roman" w:cs="Times New Roman"/>
          <w:sz w:val="28"/>
          <w:szCs w:val="28"/>
        </w:rPr>
        <w:t>», 2009.</w:t>
      </w:r>
    </w:p>
    <w:sectPr w:rsidR="00DA7C1F" w:rsidRPr="00100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D3DAD"/>
    <w:multiLevelType w:val="hybridMultilevel"/>
    <w:tmpl w:val="C0229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4A4"/>
    <w:rsid w:val="000861BD"/>
    <w:rsid w:val="000C4583"/>
    <w:rsid w:val="000F7801"/>
    <w:rsid w:val="0010078E"/>
    <w:rsid w:val="00177554"/>
    <w:rsid w:val="00194455"/>
    <w:rsid w:val="00275896"/>
    <w:rsid w:val="00350109"/>
    <w:rsid w:val="00382813"/>
    <w:rsid w:val="003840E0"/>
    <w:rsid w:val="003C04A4"/>
    <w:rsid w:val="0042606C"/>
    <w:rsid w:val="00460133"/>
    <w:rsid w:val="004C2DC4"/>
    <w:rsid w:val="00511930"/>
    <w:rsid w:val="006A0ECE"/>
    <w:rsid w:val="006B29E8"/>
    <w:rsid w:val="00727B3F"/>
    <w:rsid w:val="00760859"/>
    <w:rsid w:val="00782CEA"/>
    <w:rsid w:val="007B7282"/>
    <w:rsid w:val="009155D6"/>
    <w:rsid w:val="00927BC7"/>
    <w:rsid w:val="00A23395"/>
    <w:rsid w:val="00A41A41"/>
    <w:rsid w:val="00A55A1B"/>
    <w:rsid w:val="00AA4A10"/>
    <w:rsid w:val="00B4039D"/>
    <w:rsid w:val="00C069E0"/>
    <w:rsid w:val="00D029A2"/>
    <w:rsid w:val="00D11212"/>
    <w:rsid w:val="00DA7C1F"/>
    <w:rsid w:val="00E45079"/>
    <w:rsid w:val="00F53E72"/>
    <w:rsid w:val="00F57609"/>
    <w:rsid w:val="00FB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3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3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2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345FA-2986-4566-BC56-8C1B70B2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2044</Words>
  <Characters>11655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александр</cp:lastModifiedBy>
  <cp:revision>2</cp:revision>
  <dcterms:created xsi:type="dcterms:W3CDTF">2023-03-13T13:59:00Z</dcterms:created>
  <dcterms:modified xsi:type="dcterms:W3CDTF">2023-03-13T13:59:00Z</dcterms:modified>
</cp:coreProperties>
</file>